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Dancing Script" w:cs="Dancing Script" w:eastAsia="Dancing Script" w:hAnsi="Dancing Script"/>
          <w:b w:val="1"/>
          <w:bCs w:val="1"/>
          <w:color w:val="0070c0"/>
          <w:sz w:val="60"/>
          <w:szCs w:val="60"/>
        </w:rPr>
      </w:pPr>
      <w:r w:rsidDel="00000000" w:rsidR="00000000" w:rsidRPr="00000000">
        <w:rPr>
          <w:rFonts w:ascii="Dancing Script" w:cs="Dancing Script" w:eastAsia="Dancing Script" w:hAnsi="Dancing Script"/>
          <w:b w:val="1"/>
          <w:bCs w:val="1"/>
          <w:color w:val="0070c0"/>
          <w:sz w:val="60"/>
          <w:szCs w:val="60"/>
          <w:rtl w:val="0"/>
        </w:rPr>
        <w:t xml:space="preserve">Pedagogisch </w:t>
      </w:r>
      <w:r w:rsidDel="00000000" w:rsidR="00000000" w:rsidRPr="00000000">
        <w:rPr>
          <w:rFonts w:ascii="Dancing Script" w:cs="Dancing Script" w:eastAsia="Dancing Script" w:hAnsi="Dancing Script"/>
          <w:b w:val="1"/>
          <w:bCs w:val="1"/>
          <w:color w:val="0070c0"/>
          <w:sz w:val="60"/>
          <w:szCs w:val="60"/>
          <w:rtl w:val="0"/>
        </w:rPr>
        <w:t xml:space="preserve">werkplan</w:t>
      </w:r>
      <w:r w:rsidDel="00000000" w:rsidR="00000000" w:rsidRPr="00000000">
        <w:rPr>
          <w:rtl w:val="0"/>
        </w:rPr>
      </w:r>
    </w:p>
    <w:p w:rsidR="00000000" w:rsidDel="00000000" w:rsidP="00000000" w:rsidRDefault="00000000" w:rsidRPr="00000000" w14:paraId="00000002">
      <w:pPr>
        <w:spacing w:line="240" w:lineRule="auto"/>
        <w:jc w:val="center"/>
        <w:rPr>
          <w:rFonts w:ascii="Trebuchet MS" w:cs="Trebuchet MS" w:eastAsia="Trebuchet MS" w:hAnsi="Trebuchet MS"/>
          <w:color w:val="0070c0"/>
        </w:rPr>
      </w:pPr>
      <w:r w:rsidDel="00000000" w:rsidR="00000000" w:rsidRPr="00000000">
        <w:rPr>
          <w:rFonts w:ascii="Trebuchet MS" w:cs="Trebuchet MS" w:eastAsia="Trebuchet MS" w:hAnsi="Trebuchet MS"/>
          <w:color w:val="0070c0"/>
          <w:rtl w:val="0"/>
        </w:rPr>
        <w:t xml:space="preserve">Kindcentrum De Proeftuin Zwolle</w:t>
      </w:r>
    </w:p>
    <w:p w:rsidR="00000000" w:rsidDel="00000000" w:rsidP="00000000" w:rsidRDefault="00000000" w:rsidRPr="00000000" w14:paraId="00000003">
      <w:pPr>
        <w:spacing w:line="240" w:lineRule="auto"/>
        <w:jc w:val="center"/>
        <w:rPr>
          <w:rFonts w:ascii="Trebuchet MS" w:cs="Trebuchet MS" w:eastAsia="Trebuchet MS" w:hAnsi="Trebuchet MS"/>
          <w:b w:val="1"/>
          <w:bCs w:val="1"/>
          <w:u w:val="single"/>
        </w:rPr>
      </w:pPr>
      <w:r w:rsidDel="00000000" w:rsidR="00000000" w:rsidRPr="00000000">
        <w:rPr>
          <w:rFonts w:ascii="Trebuchet MS" w:cs="Trebuchet MS" w:eastAsia="Trebuchet MS" w:hAnsi="Trebuchet MS"/>
          <w:b w:val="1"/>
          <w:bCs w:val="1"/>
          <w:color w:val="0070c0"/>
          <w:rtl w:val="0"/>
        </w:rPr>
        <w:t xml:space="preserve">BSO / VSO</w:t>
      </w:r>
      <w:r w:rsidDel="00000000" w:rsidR="00000000" w:rsidRPr="00000000">
        <w:rPr>
          <w:rtl w:val="0"/>
        </w:rPr>
      </w:r>
    </w:p>
    <w:p w:rsidR="00000000" w:rsidDel="00000000" w:rsidP="00000000" w:rsidRDefault="00000000" w:rsidRPr="00000000" w14:paraId="00000004">
      <w:pPr>
        <w:spacing w:line="240" w:lineRule="auto"/>
        <w:jc w:val="center"/>
        <w:rPr>
          <w:rFonts w:ascii="Trebuchet MS" w:cs="Trebuchet MS" w:eastAsia="Trebuchet MS" w:hAnsi="Trebuchet MS"/>
          <w:u w:val="single"/>
        </w:rPr>
      </w:pPr>
      <w:r w:rsidDel="00000000" w:rsidR="00000000" w:rsidRPr="00000000">
        <w:rPr>
          <w:rtl w:val="0"/>
        </w:rPr>
      </w:r>
    </w:p>
    <w:p w:rsidR="00000000" w:rsidDel="00000000" w:rsidP="00000000" w:rsidRDefault="00000000" w:rsidRPr="00000000" w14:paraId="00000005">
      <w:pPr>
        <w:spacing w:line="240" w:lineRule="auto"/>
        <w:jc w:val="center"/>
        <w:rPr>
          <w:rFonts w:ascii="Trebuchet MS" w:cs="Trebuchet MS" w:eastAsia="Trebuchet MS" w:hAnsi="Trebuchet MS"/>
          <w:u w:val="single"/>
        </w:rPr>
      </w:pPr>
      <w:r w:rsidDel="00000000" w:rsidR="00000000" w:rsidRPr="00000000">
        <w:rPr>
          <w:rtl w:val="0"/>
        </w:rPr>
      </w:r>
    </w:p>
    <w:p w:rsidR="00000000" w:rsidDel="00000000" w:rsidP="00000000" w:rsidRDefault="00000000" w:rsidRPr="00000000" w14:paraId="00000006">
      <w:pPr>
        <w:spacing w:line="240" w:lineRule="auto"/>
        <w:jc w:val="center"/>
        <w:rPr>
          <w:rFonts w:ascii="Trebuchet MS" w:cs="Trebuchet MS" w:eastAsia="Trebuchet MS" w:hAnsi="Trebuchet MS"/>
          <w:u w:val="single"/>
        </w:rPr>
      </w:pPr>
      <w:r w:rsidDel="00000000" w:rsidR="00000000" w:rsidRPr="00000000">
        <w:rPr>
          <w:rtl w:val="0"/>
        </w:rPr>
      </w:r>
    </w:p>
    <w:p w:rsidR="00000000" w:rsidDel="00000000" w:rsidP="00000000" w:rsidRDefault="00000000" w:rsidRPr="00000000" w14:paraId="00000007">
      <w:pPr>
        <w:spacing w:line="240" w:lineRule="auto"/>
        <w:rPr>
          <w:rFonts w:ascii="Trebuchet MS" w:cs="Trebuchet MS" w:eastAsia="Trebuchet MS" w:hAnsi="Trebuchet MS"/>
          <w:u w:val="single"/>
        </w:rPr>
      </w:pPr>
      <w:r w:rsidDel="00000000" w:rsidR="00000000" w:rsidRPr="00000000">
        <w:rPr>
          <w:rFonts w:ascii="Trebuchet MS" w:cs="Trebuchet MS" w:eastAsia="Trebuchet MS" w:hAnsi="Trebuchet MS"/>
          <w:u w:val="single"/>
        </w:rPr>
        <w:drawing>
          <wp:inline distB="114300" distT="114300" distL="114300" distR="114300">
            <wp:extent cx="5731200" cy="4584700"/>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45847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40" w:lineRule="auto"/>
        <w:rPr>
          <w:rFonts w:ascii="Trebuchet MS" w:cs="Trebuchet MS" w:eastAsia="Trebuchet MS" w:hAnsi="Trebuchet MS"/>
          <w:u w:val="single"/>
        </w:rPr>
      </w:pPr>
      <w:r w:rsidDel="00000000" w:rsidR="00000000" w:rsidRPr="00000000">
        <w:rPr>
          <w:rtl w:val="0"/>
        </w:rPr>
      </w:r>
    </w:p>
    <w:p w:rsidR="00000000" w:rsidDel="00000000" w:rsidP="00000000" w:rsidRDefault="00000000" w:rsidRPr="00000000" w14:paraId="00000009">
      <w:pPr>
        <w:spacing w:line="240" w:lineRule="auto"/>
        <w:rPr>
          <w:rFonts w:ascii="Trebuchet MS" w:cs="Trebuchet MS" w:eastAsia="Trebuchet MS" w:hAnsi="Trebuchet MS"/>
          <w:u w:val="single"/>
        </w:rPr>
      </w:pPr>
      <w:r w:rsidDel="00000000" w:rsidR="00000000" w:rsidRPr="00000000">
        <w:rPr>
          <w:rtl w:val="0"/>
        </w:rPr>
      </w:r>
    </w:p>
    <w:p w:rsidR="00000000" w:rsidDel="00000000" w:rsidP="00000000" w:rsidRDefault="00000000" w:rsidRPr="00000000" w14:paraId="0000000A">
      <w:pPr>
        <w:spacing w:line="240" w:lineRule="auto"/>
        <w:rPr>
          <w:rFonts w:ascii="Trebuchet MS" w:cs="Trebuchet MS" w:eastAsia="Trebuchet MS" w:hAnsi="Trebuchet MS"/>
          <w:u w:val="single"/>
        </w:rPr>
      </w:pPr>
      <w:r w:rsidDel="00000000" w:rsidR="00000000" w:rsidRPr="00000000">
        <w:rPr>
          <w:rtl w:val="0"/>
        </w:rPr>
      </w:r>
    </w:p>
    <w:p w:rsidR="00000000" w:rsidDel="00000000" w:rsidP="00000000" w:rsidRDefault="00000000" w:rsidRPr="00000000" w14:paraId="0000000B">
      <w:pPr>
        <w:spacing w:line="240" w:lineRule="auto"/>
        <w:rPr>
          <w:rFonts w:ascii="Trebuchet MS" w:cs="Trebuchet MS" w:eastAsia="Trebuchet MS" w:hAnsi="Trebuchet MS"/>
          <w:u w:val="single"/>
        </w:rPr>
      </w:pPr>
      <w:r w:rsidDel="00000000" w:rsidR="00000000" w:rsidRPr="00000000">
        <w:rPr>
          <w:rtl w:val="0"/>
        </w:rPr>
      </w:r>
    </w:p>
    <w:p w:rsidR="00000000" w:rsidDel="00000000" w:rsidP="00000000" w:rsidRDefault="00000000" w:rsidRPr="00000000" w14:paraId="0000000C">
      <w:pPr>
        <w:spacing w:line="240" w:lineRule="auto"/>
        <w:rPr>
          <w:rFonts w:ascii="Trebuchet MS" w:cs="Trebuchet MS" w:eastAsia="Trebuchet MS" w:hAnsi="Trebuchet MS"/>
          <w:u w:val="single"/>
        </w:rPr>
      </w:pPr>
      <w:r w:rsidDel="00000000" w:rsidR="00000000" w:rsidRPr="00000000">
        <w:rPr>
          <w:rtl w:val="0"/>
        </w:rPr>
      </w:r>
    </w:p>
    <w:p w:rsidR="00000000" w:rsidDel="00000000" w:rsidP="00000000" w:rsidRDefault="00000000" w:rsidRPr="00000000" w14:paraId="0000000D">
      <w:pPr>
        <w:spacing w:line="240" w:lineRule="auto"/>
        <w:rPr>
          <w:rFonts w:ascii="Trebuchet MS" w:cs="Trebuchet MS" w:eastAsia="Trebuchet MS" w:hAnsi="Trebuchet MS"/>
          <w:u w:val="single"/>
        </w:rPr>
      </w:pPr>
      <w:r w:rsidDel="00000000" w:rsidR="00000000" w:rsidRPr="00000000">
        <w:rPr>
          <w:rtl w:val="0"/>
        </w:rPr>
      </w:r>
    </w:p>
    <w:p w:rsidR="00000000" w:rsidDel="00000000" w:rsidP="00000000" w:rsidRDefault="00000000" w:rsidRPr="00000000" w14:paraId="0000000E">
      <w:pPr>
        <w:spacing w:line="240" w:lineRule="auto"/>
        <w:rPr>
          <w:rFonts w:ascii="Trebuchet MS" w:cs="Trebuchet MS" w:eastAsia="Trebuchet MS" w:hAnsi="Trebuchet MS"/>
          <w:u w:val="single"/>
        </w:rPr>
      </w:pPr>
      <w:r w:rsidDel="00000000" w:rsidR="00000000" w:rsidRPr="00000000">
        <w:rPr>
          <w:rtl w:val="0"/>
        </w:rPr>
      </w:r>
    </w:p>
    <w:p w:rsidR="00000000" w:rsidDel="00000000" w:rsidP="00000000" w:rsidRDefault="00000000" w:rsidRPr="00000000" w14:paraId="0000000F">
      <w:pPr>
        <w:spacing w:line="240" w:lineRule="auto"/>
        <w:rPr>
          <w:rFonts w:ascii="Trebuchet MS" w:cs="Trebuchet MS" w:eastAsia="Trebuchet MS" w:hAnsi="Trebuchet MS"/>
          <w:u w:val="single"/>
        </w:rPr>
      </w:pPr>
      <w:r w:rsidDel="00000000" w:rsidR="00000000" w:rsidRPr="00000000">
        <w:rPr>
          <w:rtl w:val="0"/>
        </w:rPr>
      </w:r>
    </w:p>
    <w:p w:rsidR="00000000" w:rsidDel="00000000" w:rsidP="00000000" w:rsidRDefault="00000000" w:rsidRPr="00000000" w14:paraId="00000010">
      <w:pPr>
        <w:spacing w:line="240" w:lineRule="auto"/>
        <w:rPr>
          <w:rFonts w:ascii="Trebuchet MS" w:cs="Trebuchet MS" w:eastAsia="Trebuchet MS" w:hAnsi="Trebuchet MS"/>
          <w:u w:val="single"/>
        </w:rPr>
      </w:pPr>
      <w:r w:rsidDel="00000000" w:rsidR="00000000" w:rsidRPr="00000000">
        <w:rPr>
          <w:rtl w:val="0"/>
        </w:rPr>
      </w:r>
    </w:p>
    <w:p w:rsidR="00000000" w:rsidDel="00000000" w:rsidP="00000000" w:rsidRDefault="00000000" w:rsidRPr="00000000" w14:paraId="00000011">
      <w:pPr>
        <w:spacing w:line="240" w:lineRule="auto"/>
        <w:rPr>
          <w:rFonts w:ascii="Trebuchet MS" w:cs="Trebuchet MS" w:eastAsia="Trebuchet MS" w:hAnsi="Trebuchet MS"/>
          <w:u w:val="single"/>
        </w:rPr>
      </w:pPr>
      <w:r w:rsidDel="00000000" w:rsidR="00000000" w:rsidRPr="00000000">
        <w:rPr>
          <w:rtl w:val="0"/>
        </w:rPr>
      </w:r>
    </w:p>
    <w:p w:rsidR="00000000" w:rsidDel="00000000" w:rsidP="00000000" w:rsidRDefault="00000000" w:rsidRPr="00000000" w14:paraId="00000012">
      <w:pPr>
        <w:spacing w:line="240" w:lineRule="auto"/>
        <w:jc w:val="center"/>
        <w:rPr>
          <w:rFonts w:ascii="Trebuchet MS" w:cs="Trebuchet MS" w:eastAsia="Trebuchet MS" w:hAnsi="Trebuchet MS"/>
          <w:u w:val="single"/>
        </w:rPr>
      </w:pPr>
      <w:r w:rsidDel="00000000" w:rsidR="00000000" w:rsidRPr="00000000">
        <w:rPr>
          <w:rtl w:val="0"/>
        </w:rPr>
      </w:r>
    </w:p>
    <w:p w:rsidR="00000000" w:rsidDel="00000000" w:rsidP="00000000" w:rsidRDefault="00000000" w:rsidRPr="00000000" w14:paraId="00000013">
      <w:pPr>
        <w:spacing w:line="240" w:lineRule="auto"/>
        <w:jc w:val="center"/>
        <w:rPr>
          <w:rFonts w:ascii="Trebuchet MS" w:cs="Trebuchet MS" w:eastAsia="Trebuchet MS" w:hAnsi="Trebuchet MS"/>
          <w:u w:val="single"/>
        </w:rPr>
      </w:pPr>
      <w:r w:rsidDel="00000000" w:rsidR="00000000" w:rsidRPr="00000000">
        <w:rPr>
          <w:rtl w:val="0"/>
        </w:rPr>
      </w:r>
    </w:p>
    <w:p w:rsidR="00000000" w:rsidDel="00000000" w:rsidP="00000000" w:rsidRDefault="00000000" w:rsidRPr="00000000" w14:paraId="00000014">
      <w:pPr>
        <w:spacing w:line="240" w:lineRule="auto"/>
        <w:jc w:val="center"/>
        <w:rPr>
          <w:rFonts w:ascii="Trebuchet MS" w:cs="Trebuchet MS" w:eastAsia="Trebuchet MS" w:hAnsi="Trebuchet MS"/>
          <w:u w:val="single"/>
        </w:rPr>
      </w:pPr>
      <w:r w:rsidDel="00000000" w:rsidR="00000000" w:rsidRPr="00000000">
        <w:rPr>
          <w:rtl w:val="0"/>
        </w:rPr>
      </w:r>
    </w:p>
    <w:p w:rsidR="00000000" w:rsidDel="00000000" w:rsidP="00000000" w:rsidRDefault="00000000" w:rsidRPr="00000000" w14:paraId="00000015">
      <w:pPr>
        <w:spacing w:line="240" w:lineRule="auto"/>
        <w:jc w:val="center"/>
        <w:rPr>
          <w:rFonts w:ascii="Trebuchet MS" w:cs="Trebuchet MS" w:eastAsia="Trebuchet MS" w:hAnsi="Trebuchet MS"/>
          <w:u w:val="single"/>
        </w:rPr>
      </w:pPr>
      <w:r w:rsidDel="00000000" w:rsidR="00000000" w:rsidRPr="00000000">
        <w:rPr>
          <w:rtl w:val="0"/>
        </w:rPr>
      </w:r>
    </w:p>
    <w:p w:rsidR="00000000" w:rsidDel="00000000" w:rsidP="00000000" w:rsidRDefault="00000000" w:rsidRPr="00000000" w14:paraId="00000016">
      <w:pPr>
        <w:spacing w:line="240" w:lineRule="auto"/>
        <w:jc w:val="center"/>
        <w:rPr>
          <w:rFonts w:ascii="Trebuchet MS" w:cs="Trebuchet MS" w:eastAsia="Trebuchet MS" w:hAnsi="Trebuchet MS"/>
          <w:u w:val="single"/>
        </w:rPr>
      </w:pPr>
      <w:r w:rsidDel="00000000" w:rsidR="00000000" w:rsidRPr="00000000">
        <w:rPr>
          <w:rtl w:val="0"/>
        </w:rPr>
      </w:r>
    </w:p>
    <w:p w:rsidR="00000000" w:rsidDel="00000000" w:rsidP="00000000" w:rsidRDefault="00000000" w:rsidRPr="00000000" w14:paraId="00000017">
      <w:pPr>
        <w:spacing w:line="240" w:lineRule="auto"/>
        <w:jc w:val="center"/>
        <w:rPr>
          <w:rFonts w:ascii="Trebuchet MS" w:cs="Trebuchet MS" w:eastAsia="Trebuchet MS" w:hAnsi="Trebuchet MS"/>
          <w:u w:val="single"/>
        </w:rPr>
      </w:pPr>
      <w:r w:rsidDel="00000000" w:rsidR="00000000" w:rsidRPr="00000000">
        <w:rPr>
          <w:rtl w:val="0"/>
        </w:rPr>
      </w:r>
    </w:p>
    <w:p w:rsidR="00000000" w:rsidDel="00000000" w:rsidP="00000000" w:rsidRDefault="00000000" w:rsidRPr="00000000" w14:paraId="00000018">
      <w:pPr>
        <w:spacing w:line="240" w:lineRule="auto"/>
        <w:jc w:val="left"/>
        <w:rPr>
          <w:rFonts w:ascii="Trebuchet MS" w:cs="Trebuchet MS" w:eastAsia="Trebuchet MS" w:hAnsi="Trebuchet MS"/>
          <w:b w:val="1"/>
          <w:bCs w:val="1"/>
          <w:color w:val="0070c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19">
      <w:pPr>
        <w:spacing w:line="240" w:lineRule="auto"/>
        <w:jc w:val="center"/>
        <w:rPr>
          <w:rFonts w:ascii="Trebuchet MS" w:cs="Trebuchet MS" w:eastAsia="Trebuchet MS" w:hAnsi="Trebuchet MS"/>
          <w:u w:val="single"/>
        </w:rPr>
      </w:pPr>
      <w:r w:rsidDel="00000000" w:rsidR="00000000" w:rsidRPr="00000000">
        <w:rPr>
          <w:rFonts w:ascii="Trebuchet MS" w:cs="Trebuchet MS" w:eastAsia="Trebuchet MS" w:hAnsi="Trebuchet MS"/>
          <w:b w:val="1"/>
          <w:bCs w:val="1"/>
          <w:color w:val="0070c0"/>
          <w:sz w:val="36"/>
          <w:szCs w:val="36"/>
          <w:rtl w:val="0"/>
        </w:rPr>
        <w:t xml:space="preserve">Inhoud</w:t>
      </w:r>
      <w:r w:rsidDel="00000000" w:rsidR="00000000" w:rsidRPr="00000000">
        <w:rPr>
          <w:rtl w:val="0"/>
        </w:rPr>
      </w:r>
    </w:p>
    <w:p w:rsidR="00000000" w:rsidDel="00000000" w:rsidP="00000000" w:rsidRDefault="00000000" w:rsidRPr="00000000" w14:paraId="0000001A">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B">
      <w:pPr>
        <w:spacing w:line="240" w:lineRule="auto"/>
        <w:rPr>
          <w:rFonts w:ascii="Trebuchet MS" w:cs="Trebuchet MS" w:eastAsia="Trebuchet MS" w:hAnsi="Trebuchet MS"/>
        </w:rPr>
      </w:pPr>
      <w:r w:rsidDel="00000000" w:rsidR="00000000" w:rsidRPr="00000000">
        <w:rPr>
          <w:rtl w:val="0"/>
        </w:rPr>
      </w:r>
    </w:p>
    <w:sdt>
      <w:sdtPr>
        <w:id w:val="1224849100"/>
        <w:docPartObj>
          <w:docPartGallery w:val="Table of Contents"/>
          <w:docPartUnique w:val="1"/>
        </w:docPartObj>
      </w:sdtPr>
      <w:sdtContent>
        <w:p w:rsidR="00000000" w:rsidDel="00000000" w:rsidP="00000000" w:rsidRDefault="00000000" w:rsidRPr="00000000" w14:paraId="0000001C">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xk3thm6y6hhq">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 Missie en visie De Proeftuin</w:t>
              <w:tab/>
              <w:t xml:space="preserve">3</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1gvn612dl8hu">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 Praktische informatie</w:t>
              <w:tab/>
              <w:t xml:space="preserve">5</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mq55mqa9u4s">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3. Onze groepen</w:t>
              <w:tab/>
              <w:t xml:space="preserve">7</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o8k8n0yokxr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4. Inzet personeel</w:t>
              <w:tab/>
              <w:t xml:space="preserve">9</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2ktmk4ft0izt">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 Intake en wennen</w:t>
              <w:tab/>
              <w:t xml:space="preserve">11</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jrg6lylqb20c">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 Samenwerking met ouders</w:t>
              <w:tab/>
              <w:t xml:space="preserve">12</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g4z8knl52ydc">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 Kindvolgsysteem</w:t>
              <w:tab/>
              <w:t xml:space="preserve">13</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4cbwd6o6c3zq">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8. Samenwerking met school</w:t>
              <w:tab/>
              <w:t xml:space="preserve">14</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1m08kmubvu0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9. Dagritme</w:t>
              <w:tab/>
              <w:t xml:space="preserve">15</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cy7xzq21ui7j">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10. Ruimte en materiaal</w:t>
              <w:tab/>
              <w:t xml:space="preserve">18</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jwadv5cpudp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11. Activiteiten</w:t>
              <w:tab/>
              <w:t xml:space="preserve">19</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4jpm8jkq9z8y">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12. Voeding</w:t>
              <w:tab/>
              <w:t xml:space="preserve">20</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loiar16qfg5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13. Sfeerimpressie</w:t>
              <w:tab/>
              <w:t xml:space="preserve">21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9">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2A">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2B">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2C">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2D">
      <w:pPr>
        <w:pStyle w:val="Heading1"/>
        <w:rPr>
          <w:u w:val="single"/>
        </w:rPr>
      </w:pPr>
      <w:bookmarkStart w:colFirst="0" w:colLast="0" w:name="_r8n34lcws9wd" w:id="0"/>
      <w:bookmarkEnd w:id="0"/>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pStyle w:val="Heading1"/>
        <w:widowControl w:val="0"/>
        <w:rPr/>
      </w:pPr>
      <w:bookmarkStart w:colFirst="0" w:colLast="0" w:name="_4xoa3oeef2rp" w:id="1"/>
      <w:bookmarkEnd w:id="1"/>
      <w:r w:rsidDel="00000000" w:rsidR="00000000" w:rsidRPr="00000000">
        <w:rPr>
          <w:rtl w:val="0"/>
        </w:rPr>
      </w:r>
    </w:p>
    <w:p w:rsidR="00000000" w:rsidDel="00000000" w:rsidP="00000000" w:rsidRDefault="00000000" w:rsidRPr="00000000" w14:paraId="0000003D">
      <w:pPr>
        <w:pStyle w:val="Heading1"/>
        <w:widowControl w:val="0"/>
        <w:rPr/>
      </w:pPr>
      <w:bookmarkStart w:colFirst="0" w:colLast="0" w:name="_u6ultxvfl5l3" w:id="2"/>
      <w:bookmarkEnd w:id="2"/>
      <w:r w:rsidDel="00000000" w:rsidR="00000000" w:rsidRPr="00000000">
        <w:rPr>
          <w:rtl w:val="0"/>
        </w:rPr>
      </w:r>
    </w:p>
    <w:p w:rsidR="00000000" w:rsidDel="00000000" w:rsidP="00000000" w:rsidRDefault="00000000" w:rsidRPr="00000000" w14:paraId="0000003E">
      <w:pPr>
        <w:pStyle w:val="Heading1"/>
        <w:widowControl w:val="0"/>
        <w:rPr/>
      </w:pPr>
      <w:bookmarkStart w:colFirst="0" w:colLast="0" w:name="_5mufgabclwee" w:id="3"/>
      <w:bookmarkEnd w:id="3"/>
      <w:r w:rsidDel="00000000" w:rsidR="00000000" w:rsidRPr="00000000">
        <w:br w:type="page"/>
      </w:r>
      <w:r w:rsidDel="00000000" w:rsidR="00000000" w:rsidRPr="00000000">
        <w:rPr>
          <w:rtl w:val="0"/>
        </w:rPr>
      </w:r>
    </w:p>
    <w:p w:rsidR="00000000" w:rsidDel="00000000" w:rsidP="00000000" w:rsidRDefault="00000000" w:rsidRPr="00000000" w14:paraId="0000003F">
      <w:pPr>
        <w:pStyle w:val="Heading1"/>
        <w:widowControl w:val="0"/>
        <w:rPr/>
      </w:pPr>
      <w:bookmarkStart w:colFirst="0" w:colLast="0" w:name="_xk3thm6y6hhq" w:id="4"/>
      <w:bookmarkEnd w:id="4"/>
      <w:r w:rsidDel="00000000" w:rsidR="00000000" w:rsidRPr="00000000">
        <w:rPr>
          <w:rtl w:val="0"/>
        </w:rPr>
        <w:t xml:space="preserve">1.</w:t>
        <w:tab/>
        <w:t xml:space="preserve">Missie en visie De Proeftuin </w:t>
      </w:r>
    </w:p>
    <w:p w:rsidR="00000000" w:rsidDel="00000000" w:rsidP="00000000" w:rsidRDefault="00000000" w:rsidRPr="00000000" w14:paraId="00000040">
      <w:pPr>
        <w:widowControl w:val="0"/>
        <w:spacing w:line="240" w:lineRule="auto"/>
        <w:ind w:left="4306" w:firstLine="0"/>
        <w:rPr>
          <w:rFonts w:ascii="Trebuchet MS" w:cs="Trebuchet MS" w:eastAsia="Trebuchet MS" w:hAnsi="Trebuchet MS"/>
          <w:b w:val="1"/>
          <w:bCs w:val="1"/>
          <w:color w:val="1d1d1a"/>
          <w:sz w:val="17"/>
          <w:szCs w:val="17"/>
        </w:rPr>
      </w:pPr>
      <w:r w:rsidDel="00000000" w:rsidR="00000000" w:rsidRPr="00000000">
        <w:rPr>
          <w:rtl w:val="0"/>
        </w:rPr>
      </w:r>
    </w:p>
    <w:p w:rsidR="00000000" w:rsidDel="00000000" w:rsidP="00000000" w:rsidRDefault="00000000" w:rsidRPr="00000000" w14:paraId="00000041">
      <w:pPr>
        <w:spacing w:before="240" w:line="240" w:lineRule="auto"/>
        <w:rPr>
          <w:rFonts w:ascii="Trebuchet MS" w:cs="Trebuchet MS" w:eastAsia="Trebuchet MS" w:hAnsi="Trebuchet MS"/>
          <w:color w:val="2e75b5"/>
          <w:sz w:val="24"/>
          <w:szCs w:val="24"/>
        </w:rPr>
      </w:pPr>
      <w:r w:rsidDel="00000000" w:rsidR="00000000" w:rsidRPr="00000000">
        <w:rPr>
          <w:rFonts w:ascii="Trebuchet MS" w:cs="Trebuchet MS" w:eastAsia="Trebuchet MS" w:hAnsi="Trebuchet MS"/>
          <w:color w:val="2e75b5"/>
          <w:sz w:val="24"/>
          <w:szCs w:val="24"/>
          <w:rtl w:val="0"/>
        </w:rPr>
        <w:t xml:space="preserve">Missie en visie op De Proeftuin </w:t>
      </w:r>
    </w:p>
    <w:p w:rsidR="00000000" w:rsidDel="00000000" w:rsidP="00000000" w:rsidRDefault="00000000" w:rsidRPr="00000000" w14:paraId="00000042">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De kinderopvang van de Proeftuin is onderdeel van CKO KleurRijk en biedt christelijke kinderopvang aan kinderen van 0 t/m 12 jaar en onderwijs aan kinderen in de leeftijd van 4 t/m 12 of 13 jaar in Zwolle.</w:t>
      </w:r>
    </w:p>
    <w:p w:rsidR="00000000" w:rsidDel="00000000" w:rsidP="00000000" w:rsidRDefault="00000000" w:rsidRPr="00000000" w14:paraId="00000043">
      <w:pPr>
        <w:widowControl w:val="0"/>
        <w:spacing w:line="240" w:lineRule="auto"/>
        <w:ind w:left="24" w:right="491" w:firstLine="0"/>
        <w:rPr>
          <w:rFonts w:ascii="Trebuchet MS" w:cs="Trebuchet MS" w:eastAsia="Trebuchet MS" w:hAnsi="Trebuchet MS"/>
        </w:rPr>
      </w:pPr>
      <w:r w:rsidDel="00000000" w:rsidR="00000000" w:rsidRPr="00000000">
        <w:rPr>
          <w:rFonts w:ascii="Trebuchet MS" w:cs="Trebuchet MS" w:eastAsia="Trebuchet MS" w:hAnsi="Trebuchet MS"/>
          <w:rtl w:val="0"/>
        </w:rPr>
        <w:t xml:space="preserve">Vanuit de visie van KleurRijk willen we op De Proeftuin een plek bieden waar kinderen zich veilig, geliefd en gezien voelen en waar ze zichzelf kunnen zijn. We werken kindvolgend waarbij we oog hebben voor de eigen talenten en mogelijkheden van elk kind. We creëren een omgeving waarin  kinderen zich spelend en ontdekkend kunnen ontwikkelen. Daarbij werken we vanuit deze uitgangspunten:</w:t>
      </w:r>
    </w:p>
    <w:p w:rsidR="00000000" w:rsidDel="00000000" w:rsidP="00000000" w:rsidRDefault="00000000" w:rsidRPr="00000000" w14:paraId="00000044">
      <w:pPr>
        <w:widowControl w:val="0"/>
        <w:spacing w:line="240" w:lineRule="auto"/>
        <w:ind w:left="24" w:right="491" w:firstLine="0"/>
        <w:rPr>
          <w:rFonts w:ascii="Trebuchet MS" w:cs="Trebuchet MS" w:eastAsia="Trebuchet MS" w:hAnsi="Trebuchet MS"/>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1210379</wp:posOffset>
            </wp:positionH>
            <wp:positionV relativeFrom="paragraph">
              <wp:posOffset>138453</wp:posOffset>
            </wp:positionV>
            <wp:extent cx="3648137" cy="1529159"/>
            <wp:effectExtent b="0" l="0" r="0" t="0"/>
            <wp:wrapNone/>
            <wp:docPr id="1" name="image1.png"/>
            <a:graphic>
              <a:graphicData uri="http://schemas.openxmlformats.org/drawingml/2006/picture">
                <pic:pic>
                  <pic:nvPicPr>
                    <pic:cNvPr id="0" name="image1.png"/>
                    <pic:cNvPicPr preferRelativeResize="0"/>
                  </pic:nvPicPr>
                  <pic:blipFill>
                    <a:blip r:embed="rId7"/>
                    <a:srcRect b="28233" l="27453" r="25249" t="36578"/>
                    <a:stretch>
                      <a:fillRect/>
                    </a:stretch>
                  </pic:blipFill>
                  <pic:spPr>
                    <a:xfrm>
                      <a:off x="0" y="0"/>
                      <a:ext cx="3648137" cy="1529159"/>
                    </a:xfrm>
                    <a:prstGeom prst="rect"/>
                    <a:ln/>
                  </pic:spPr>
                </pic:pic>
              </a:graphicData>
            </a:graphic>
          </wp:anchor>
        </w:drawing>
      </w:r>
    </w:p>
    <w:p w:rsidR="00000000" w:rsidDel="00000000" w:rsidP="00000000" w:rsidRDefault="00000000" w:rsidRPr="00000000" w14:paraId="00000045">
      <w:pPr>
        <w:widowControl w:val="0"/>
        <w:spacing w:line="240" w:lineRule="auto"/>
        <w:ind w:left="24" w:right="491"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6">
      <w:pPr>
        <w:widowControl w:val="0"/>
        <w:spacing w:line="240" w:lineRule="auto"/>
        <w:ind w:left="24" w:right="491"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7">
      <w:pPr>
        <w:widowControl w:val="0"/>
        <w:spacing w:line="240" w:lineRule="auto"/>
        <w:ind w:left="24" w:right="491"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8">
      <w:pPr>
        <w:widowControl w:val="0"/>
        <w:spacing w:line="240" w:lineRule="auto"/>
        <w:ind w:left="24" w:right="491"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9">
      <w:pPr>
        <w:widowControl w:val="0"/>
        <w:spacing w:line="240" w:lineRule="auto"/>
        <w:ind w:left="24" w:right="491"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A">
      <w:pPr>
        <w:widowControl w:val="0"/>
        <w:spacing w:line="240" w:lineRule="auto"/>
        <w:ind w:left="24" w:right="491"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B">
      <w:pPr>
        <w:widowControl w:val="0"/>
        <w:spacing w:line="240" w:lineRule="auto"/>
        <w:ind w:left="24" w:right="491"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C">
      <w:pPr>
        <w:widowControl w:val="0"/>
        <w:spacing w:line="240" w:lineRule="auto"/>
        <w:ind w:left="24" w:right="491"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D">
      <w:pPr>
        <w:widowControl w:val="0"/>
        <w:spacing w:line="240" w:lineRule="auto"/>
        <w:ind w:left="24" w:right="491"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E">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F">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De Proeftuin is een kindcentrum en we werken nauw samen met school, die in hetzelfde gebouw huisvesting heeft. In onze gezamenlijke visie met school, spreken we op dit kindcentrum liever van een werkplaats of tuin dan een kindcentrum: ofwel een plaats waar ruimte is om tot ontwikkeling te komen.</w:t>
      </w:r>
    </w:p>
    <w:p w:rsidR="00000000" w:rsidDel="00000000" w:rsidP="00000000" w:rsidRDefault="00000000" w:rsidRPr="00000000" w14:paraId="00000050">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51">
      <w:pPr>
        <w:spacing w:after="120" w:line="240" w:lineRule="auto"/>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Op De Proeftuin spelen </w:t>
      </w:r>
      <w:r w:rsidDel="00000000" w:rsidR="00000000" w:rsidRPr="00000000">
        <w:rPr>
          <w:rFonts w:ascii="Trebuchet MS" w:cs="Trebuchet MS" w:eastAsia="Trebuchet MS" w:hAnsi="Trebuchet MS"/>
          <w:b w:val="1"/>
          <w:bCs w:val="1"/>
          <w:rtl w:val="0"/>
        </w:rPr>
        <w:t xml:space="preserve">ritme, ruimte en rituelen </w:t>
      </w:r>
      <w:r w:rsidDel="00000000" w:rsidR="00000000" w:rsidRPr="00000000">
        <w:rPr>
          <w:rFonts w:ascii="Trebuchet MS" w:cs="Trebuchet MS" w:eastAsia="Trebuchet MS" w:hAnsi="Trebuchet MS"/>
          <w:rtl w:val="0"/>
        </w:rPr>
        <w:t xml:space="preserve">een grote rol. We volgen het ritme van </w:t>
      </w:r>
      <w:r w:rsidDel="00000000" w:rsidR="00000000" w:rsidRPr="00000000">
        <w:rPr>
          <w:rFonts w:ascii="Trebuchet MS" w:cs="Trebuchet MS" w:eastAsia="Trebuchet MS" w:hAnsi="Trebuchet MS"/>
          <w:b w:val="1"/>
          <w:bCs w:val="1"/>
          <w:i w:val="1"/>
          <w:iCs w:val="1"/>
          <w:rtl w:val="0"/>
        </w:rPr>
        <w:t xml:space="preserve">de seizoenen en van de christelijke feesten</w:t>
      </w:r>
      <w:r w:rsidDel="00000000" w:rsidR="00000000" w:rsidRPr="00000000">
        <w:rPr>
          <w:rFonts w:ascii="Trebuchet MS" w:cs="Trebuchet MS" w:eastAsia="Trebuchet MS" w:hAnsi="Trebuchet MS"/>
          <w:rtl w:val="0"/>
        </w:rPr>
        <w:t xml:space="preserve">. Verhalen vinden we hierbij erg belangrijk. Bijbelse verhalen, maar ook verhalen over andere landen en volken en ieders persoonlijke verhaal. Hierdoor leren de kinderen over God en Zijn liefde voor hun, worden kinderen rijker in begrip en kennis en  leren kinderen zichzelf en de ander kennen. We geven kinderen ruimte om zich verder te ontwikkelen.</w:t>
      </w:r>
      <w:r w:rsidDel="00000000" w:rsidR="00000000" w:rsidRPr="00000000">
        <w:rPr>
          <w:rFonts w:ascii="Trebuchet MS" w:cs="Trebuchet MS" w:eastAsia="Trebuchet MS" w:hAnsi="Trebuchet MS"/>
          <w:color w:val="ff9900"/>
          <w:rtl w:val="0"/>
        </w:rPr>
        <w:t xml:space="preserve"> </w:t>
      </w:r>
      <w:r w:rsidDel="00000000" w:rsidR="00000000" w:rsidRPr="00000000">
        <w:rPr>
          <w:rFonts w:ascii="Trebuchet MS" w:cs="Trebuchet MS" w:eastAsia="Trebuchet MS" w:hAnsi="Trebuchet MS"/>
          <w:rtl w:val="0"/>
        </w:rPr>
        <w:t xml:space="preserve">We geven kinderen hiervoor de tijd! Op de Proeftuin mogen kinderen spelen, ontdekken, ervaren en doen. We dagen kinderen uit door rijke en uitdagende activiteiten die passen bij hun ontwikkelingsstadium. Door deze rijke en afwisselende ontdek- en speelmogelijkheden en door het aanbieden van uitdagende activiteiten, krijgt het kind volop de mogelijkheid om zijn talenten te ontdekken en ontwikkelen. We zetten rituelen is als vast terugkerende ijkpunten die veiligheid bieden aan de kinderen. Denk aan een vaste dagstructuur of het liedje van de maand bij de baby’s of het ochtendspel bij de peuters, waarbij voor een maand lang hetzelfde verhaal wordt verteld ondersteund met (beeld)materiaal. Terugkerende rituelen tijdens het vieren van de christelijke feesten zijn bijvoorbeeld gebed en zingen.</w:t>
      </w:r>
    </w:p>
    <w:p w:rsidR="00000000" w:rsidDel="00000000" w:rsidP="00000000" w:rsidRDefault="00000000" w:rsidRPr="00000000" w14:paraId="00000052">
      <w:pPr>
        <w:spacing w:after="120" w:line="240" w:lineRule="auto"/>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We willen kinderen volgen en laten groeien in hun ontwikkeling. Daarbij kijken we op De Proeftuin telkens naar (de ontwikkeling van) de kinderen vanuit ‘denken, voelen en willen’ en hun uniciteit daarin. Denken; cognitieve basisvaardigheden, begrijpen en redeneren, het ontwikkelen van inzicht wat het betekent om mens te zijn. Competentie hierbij is ‘ik kan het’ en ‘ik kan het zelf’, nieuwsgierigheid van het kind </w:t>
      </w:r>
    </w:p>
    <w:p w:rsidR="00000000" w:rsidDel="00000000" w:rsidP="00000000" w:rsidRDefault="00000000" w:rsidRPr="00000000" w14:paraId="00000053">
      <w:pPr>
        <w:spacing w:after="160" w:line="256"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Voelen; beleven of aangaan van diepe verbondenheid met zichzelf en hoe staat het kind in relatie tot de ander en tot God. Daarbij helpen we het kind om liefdevol en mild met zichzelf en de ander om te gaan. Bij baby’s zetten we bijvoorbeeld in op het bieden van nabijheid in afwisseling met zelf ‘spelen’ in een grondbox of juist op een kleed tussen de andere kindjes. Bij de peuters bieden we regelmatig activiteiten aan waarbij de verschillende zintuigen geprikkeld worden.</w:t>
      </w:r>
    </w:p>
    <w:p w:rsidR="00000000" w:rsidDel="00000000" w:rsidP="00000000" w:rsidRDefault="00000000" w:rsidRPr="00000000" w14:paraId="00000054">
      <w:pPr>
        <w:spacing w:after="160" w:line="256"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Gevoelens van het kind hangt samen met de verbinding tussen denken en doen, tussen het kind zelf en de wereld om hem heen. Het gaat hierbij om de relatie; je geliefd, gezien en gehoord voelen, erkend worden door de ouders, de pedagoog, de groep. Maar ook: wat doet het kind het liefst? Hoe uit een kind zich met emoties, in creativiteit, in spel of een verhaal? </w:t>
      </w:r>
    </w:p>
    <w:p w:rsidR="00000000" w:rsidDel="00000000" w:rsidP="00000000" w:rsidRDefault="00000000" w:rsidRPr="00000000" w14:paraId="00000055">
      <w:pPr>
        <w:spacing w:after="160" w:line="256"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Willen; het vermogen om dingen aan te pakken, te initiëren, te handelen. Dit heeft te maken met autonomie, het ervaren van ruimte die je hebt om jezelf te mogen zijn en je eigen keuzes te maken. Is het kind meer volgend of leidend? Hoe verzorgt het kind zijn eigen werk?</w:t>
      </w:r>
    </w:p>
    <w:p w:rsidR="00000000" w:rsidDel="00000000" w:rsidP="00000000" w:rsidRDefault="00000000" w:rsidRPr="00000000" w14:paraId="00000056">
      <w:pPr>
        <w:spacing w:after="120" w:line="240" w:lineRule="auto"/>
        <w:jc w:val="both"/>
        <w:rPr>
          <w:rFonts w:ascii="Calibri" w:cs="Calibri" w:eastAsia="Calibri" w:hAnsi="Calibri"/>
        </w:rPr>
      </w:pPr>
      <w:r w:rsidDel="00000000" w:rsidR="00000000" w:rsidRPr="00000000">
        <w:rPr>
          <w:rFonts w:ascii="Trebuchet MS" w:cs="Trebuchet MS" w:eastAsia="Trebuchet MS" w:hAnsi="Trebuchet MS"/>
          <w:rtl w:val="0"/>
        </w:rPr>
        <w:t xml:space="preserve">Pijlers van de Proeftuin zijn </w:t>
      </w:r>
      <w:r w:rsidDel="00000000" w:rsidR="00000000" w:rsidRPr="00000000">
        <w:rPr>
          <w:rFonts w:ascii="Trebuchet MS" w:cs="Trebuchet MS" w:eastAsia="Trebuchet MS" w:hAnsi="Trebuchet MS"/>
          <w:b w:val="1"/>
          <w:bCs w:val="1"/>
          <w:i w:val="1"/>
          <w:iCs w:val="1"/>
          <w:rtl w:val="0"/>
        </w:rPr>
        <w:t xml:space="preserve">bewegend leren </w:t>
      </w:r>
      <w:r w:rsidDel="00000000" w:rsidR="00000000" w:rsidRPr="00000000">
        <w:rPr>
          <w:rFonts w:ascii="Trebuchet MS" w:cs="Trebuchet MS" w:eastAsia="Trebuchet MS" w:hAnsi="Trebuchet MS"/>
          <w:rtl w:val="0"/>
        </w:rPr>
        <w:t xml:space="preserve">en </w:t>
      </w:r>
      <w:r w:rsidDel="00000000" w:rsidR="00000000" w:rsidRPr="00000000">
        <w:rPr>
          <w:rFonts w:ascii="Trebuchet MS" w:cs="Trebuchet MS" w:eastAsia="Trebuchet MS" w:hAnsi="Trebuchet MS"/>
          <w:b w:val="1"/>
          <w:bCs w:val="1"/>
          <w:i w:val="1"/>
          <w:iCs w:val="1"/>
          <w:rtl w:val="0"/>
        </w:rPr>
        <w:t xml:space="preserve">het gebruik van alle zintuigen</w:t>
      </w:r>
      <w:r w:rsidDel="00000000" w:rsidR="00000000" w:rsidRPr="00000000">
        <w:rPr>
          <w:rFonts w:ascii="Trebuchet MS" w:cs="Trebuchet MS" w:eastAsia="Trebuchet MS" w:hAnsi="Trebuchet MS"/>
          <w:rtl w:val="0"/>
        </w:rPr>
        <w:t xml:space="preserve">. Hierdoor krijgt het brein volop kans om zich te ontwikkelen in samenhang met het lichaam. Buitenspelen vinden we daarom erg belangrijk. Zo ervaren kinderen de seizoenen en worden alle zintuigen geprikkeld. Bij het buitenspelen brengen we de kinderen ook liefde voor Gods schepping mee; het genieten van de buitenlucht, de zon of juist de regen of de wind te voelen; de bloemen of bloesems die groeien in de tuin te bewonderen of helpen bij het verzorgen of opeten van de vruchten van de moestuin. Daarnaast streven we ernaar om de kinderen elke dag een bewegingsactiviteit aan te bieden vanuit Breinprikkels. Deze activiteit is verschillend per week en per leeftijd, omdat deze is afgestemd om de leeftijd.</w:t>
      </w:r>
      <w:r w:rsidDel="00000000" w:rsidR="00000000" w:rsidRPr="00000000">
        <w:rPr>
          <w:rtl w:val="0"/>
        </w:rPr>
      </w:r>
    </w:p>
    <w:p w:rsidR="00000000" w:rsidDel="00000000" w:rsidP="00000000" w:rsidRDefault="00000000" w:rsidRPr="00000000" w14:paraId="00000057">
      <w:pPr>
        <w:spacing w:after="120" w:line="240" w:lineRule="auto"/>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Ten aanzien van babyopvang heeft CKO KleurRijk een specifiek visie en beleidsplan geschreven. Dat is te vinden via </w:t>
      </w:r>
      <w:hyperlink r:id="rId8">
        <w:r w:rsidDel="00000000" w:rsidR="00000000" w:rsidRPr="00000000">
          <w:rPr>
            <w:rFonts w:ascii="Trebuchet MS" w:cs="Trebuchet MS" w:eastAsia="Trebuchet MS" w:hAnsi="Trebuchet MS"/>
            <w:color w:val="1155cc"/>
            <w:u w:val="single"/>
            <w:rtl w:val="0"/>
          </w:rPr>
          <w:t xml:space="preserve">https://deproeftuinzwolle.nl/praktisch/downloads</w:t>
        </w:r>
      </w:hyperlink>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058">
      <w:pPr>
        <w:spacing w:after="120" w:line="240" w:lineRule="auto"/>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Hierin staat onder andere beleid ten aanzien van hechting, stressregulatie, inrichting van de ruimte en voorwaarden personele bezetting beschreven.</w:t>
      </w:r>
    </w:p>
    <w:p w:rsidR="00000000" w:rsidDel="00000000" w:rsidP="00000000" w:rsidRDefault="00000000" w:rsidRPr="00000000" w14:paraId="00000059">
      <w:pPr>
        <w:spacing w:before="40" w:line="240" w:lineRule="auto"/>
        <w:rPr>
          <w:rFonts w:ascii="Trebuchet MS" w:cs="Trebuchet MS" w:eastAsia="Trebuchet MS" w:hAnsi="Trebuchet MS"/>
          <w:color w:val="6aa84f"/>
        </w:rPr>
      </w:pPr>
      <w:r w:rsidDel="00000000" w:rsidR="00000000" w:rsidRPr="00000000">
        <w:rPr>
          <w:rtl w:val="0"/>
        </w:rPr>
      </w:r>
    </w:p>
    <w:p w:rsidR="00000000" w:rsidDel="00000000" w:rsidP="00000000" w:rsidRDefault="00000000" w:rsidRPr="00000000" w14:paraId="0000005A">
      <w:pPr>
        <w:pStyle w:val="Heading1"/>
        <w:rPr/>
      </w:pPr>
      <w:bookmarkStart w:colFirst="0" w:colLast="0" w:name="_3jnlch790io3" w:id="5"/>
      <w:bookmarkEnd w:id="5"/>
      <w:r w:rsidDel="00000000" w:rsidR="00000000" w:rsidRPr="00000000">
        <w:br w:type="page"/>
      </w:r>
      <w:r w:rsidDel="00000000" w:rsidR="00000000" w:rsidRPr="00000000">
        <w:rPr>
          <w:rtl w:val="0"/>
        </w:rPr>
      </w:r>
    </w:p>
    <w:p w:rsidR="00000000" w:rsidDel="00000000" w:rsidP="00000000" w:rsidRDefault="00000000" w:rsidRPr="00000000" w14:paraId="0000005B">
      <w:pPr>
        <w:pStyle w:val="Heading1"/>
        <w:rPr>
          <w:sz w:val="22"/>
          <w:szCs w:val="22"/>
        </w:rPr>
      </w:pPr>
      <w:bookmarkStart w:colFirst="0" w:colLast="0" w:name="_1gvn612dl8hu" w:id="6"/>
      <w:bookmarkEnd w:id="6"/>
      <w:r w:rsidDel="00000000" w:rsidR="00000000" w:rsidRPr="00000000">
        <w:rPr>
          <w:rtl w:val="0"/>
        </w:rPr>
        <w:t xml:space="preserve">2.</w:t>
        <w:tab/>
        <w:t xml:space="preserve">Praktische informatie </w:t>
      </w:r>
      <w:r w:rsidDel="00000000" w:rsidR="00000000" w:rsidRPr="00000000">
        <w:rPr>
          <w:sz w:val="22"/>
          <w:szCs w:val="22"/>
          <w:rtl w:val="0"/>
        </w:rPr>
        <w:t xml:space="preserve"> </w:t>
      </w:r>
    </w:p>
    <w:p w:rsidR="00000000" w:rsidDel="00000000" w:rsidP="00000000" w:rsidRDefault="00000000" w:rsidRPr="00000000" w14:paraId="0000005C">
      <w:pPr>
        <w:spacing w:line="240" w:lineRule="auto"/>
        <w:ind w:left="720" w:firstLine="0"/>
        <w:rPr>
          <w:rFonts w:ascii="Trebuchet MS" w:cs="Trebuchet MS" w:eastAsia="Trebuchet MS" w:hAnsi="Trebuchet MS"/>
          <w:color w:val="38761d"/>
        </w:rPr>
      </w:pPr>
      <w:r w:rsidDel="00000000" w:rsidR="00000000" w:rsidRPr="00000000">
        <w:rPr>
          <w:rtl w:val="0"/>
        </w:rPr>
      </w:r>
    </w:p>
    <w:p w:rsidR="00000000" w:rsidDel="00000000" w:rsidP="00000000" w:rsidRDefault="00000000" w:rsidRPr="00000000" w14:paraId="0000005D">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Monteverdilaan 202</w:t>
      </w:r>
    </w:p>
    <w:p w:rsidR="00000000" w:rsidDel="00000000" w:rsidP="00000000" w:rsidRDefault="00000000" w:rsidRPr="00000000" w14:paraId="0000005E">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8031 DW Zwolle </w:t>
      </w:r>
    </w:p>
    <w:p w:rsidR="00000000" w:rsidDel="00000000" w:rsidP="00000000" w:rsidRDefault="00000000" w:rsidRPr="00000000" w14:paraId="0000005F">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Tel.: 038-204 2507 </w:t>
      </w:r>
    </w:p>
    <w:p w:rsidR="00000000" w:rsidDel="00000000" w:rsidP="00000000" w:rsidRDefault="00000000" w:rsidRPr="00000000" w14:paraId="00000060">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Email: deproeftuin@florion.nl </w:t>
      </w:r>
    </w:p>
    <w:p w:rsidR="00000000" w:rsidDel="00000000" w:rsidP="00000000" w:rsidRDefault="00000000" w:rsidRPr="00000000" w14:paraId="00000061">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62">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Wij zijn een opvang met een christelijke identiteit die uitdagingen biedt op speel - en leergebied. We bieden opvang voor kinderen van 0-12 jaar.  De opvang is onderverdeeld over een aantal groepen: de babygroepen 0 t/m 2,5 jaar, de peutergroep van 2,5 t/m 4 jaar en de Buitenschoolse Opvang (hierna te noemen BSO) en Voorschoolse Opvang (hierna te noemen VSO) van 4 t/m 12 jaar. </w:t>
      </w:r>
    </w:p>
    <w:p w:rsidR="00000000" w:rsidDel="00000000" w:rsidP="00000000" w:rsidRDefault="00000000" w:rsidRPr="00000000" w14:paraId="00000063">
      <w:pPr>
        <w:spacing w:before="24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De babygroepen en de peutergroep hebben een eigen ruimte tot hun beschikking. De BSO op de Proeftuin heeft momenteel 3 ruimtes tot zijn beschikking; het klaslokaal van de instroomgroep, het klaslokaal van groep 1/2 A en het klaslokaal groep 5. In hoofdstuk 3 kan je hier meer over lezen.</w:t>
      </w:r>
    </w:p>
    <w:p w:rsidR="00000000" w:rsidDel="00000000" w:rsidP="00000000" w:rsidRDefault="00000000" w:rsidRPr="00000000" w14:paraId="00000064">
      <w:pPr>
        <w:spacing w:before="24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We houden rust en veiligheid scherp voor ogen, waardoor we werken met basisgroepen. We hebben de bso in drie groepen onderverdeeld en genaamd vossen, herten en buffels. Een basisgroep houdt in dat we op elke groep een maximaal aantal kinderen een plek kunnen bieden op de opvang. We hebben te maken met het aantal vierkante meters per kind en hoeveel pedagogisch professionals er per aantal kinderen op een groep moeten staan. Hierbij hanteren we de beroepskracht-kindratio. Per groep kunnen we 10 of 11 kinderen een plek bieden. Dit hangt af van de leeftijden die er in groep zitten. De kinderen zitten maximaal in 2 basisgroepen. Ouders moeten hiervoor toestemming hebben gegeven in het toestemmingsformulier in Konnect.</w:t>
      </w:r>
    </w:p>
    <w:p w:rsidR="00000000" w:rsidDel="00000000" w:rsidP="00000000" w:rsidRDefault="00000000" w:rsidRPr="00000000" w14:paraId="00000065">
      <w:pPr>
        <w:spacing w:after="240" w:before="240" w:lineRule="auto"/>
        <w:rPr>
          <w:rFonts w:ascii="Trebuchet MS" w:cs="Trebuchet MS" w:eastAsia="Trebuchet MS" w:hAnsi="Trebuchet MS"/>
          <w:color w:val="2e75b5"/>
          <w:sz w:val="24"/>
          <w:szCs w:val="24"/>
        </w:rPr>
      </w:pPr>
      <w:r w:rsidDel="00000000" w:rsidR="00000000" w:rsidRPr="00000000">
        <w:rPr>
          <w:rFonts w:ascii="Trebuchet MS" w:cs="Trebuchet MS" w:eastAsia="Trebuchet MS" w:hAnsi="Trebuchet MS"/>
          <w:color w:val="2e75b5"/>
          <w:sz w:val="24"/>
          <w:szCs w:val="24"/>
          <w:rtl w:val="0"/>
        </w:rPr>
        <w:t xml:space="preserve">Openingstijden BSO en VSO</w:t>
      </w:r>
    </w:p>
    <w:p w:rsidR="00000000" w:rsidDel="00000000" w:rsidP="00000000" w:rsidRDefault="00000000" w:rsidRPr="00000000" w14:paraId="00000066">
      <w:pPr>
        <w:spacing w:before="24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We bieden BSO aan op maandag, dinsdag en donderdag.</w:t>
      </w:r>
    </w:p>
    <w:p w:rsidR="00000000" w:rsidDel="00000000" w:rsidP="00000000" w:rsidRDefault="00000000" w:rsidRPr="00000000" w14:paraId="00000067">
      <w:pPr>
        <w:spacing w:after="16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Tijdens schoolweken is de buitenschoolse opvang open op maandag, dinsdag en donderdag van 14.15 uur tot 18.30 uur.</w:t>
      </w:r>
    </w:p>
    <w:p w:rsidR="00000000" w:rsidDel="00000000" w:rsidP="00000000" w:rsidRDefault="00000000" w:rsidRPr="00000000" w14:paraId="00000068">
      <w:pPr>
        <w:spacing w:after="16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In de schoolvakanties zijn we open van 8.30 uur tot 18.30 uur. Op studiedagen van onderwijs wordt ook een hele dag BSO aangeboden van 8.30 uur tot 18.30 uur, mits we daarvoor voldoende personeel ter beschikking hebben. </w:t>
      </w:r>
    </w:p>
    <w:p w:rsidR="00000000" w:rsidDel="00000000" w:rsidP="00000000" w:rsidRDefault="00000000" w:rsidRPr="00000000" w14:paraId="00000069">
      <w:pPr>
        <w:spacing w:line="240" w:lineRule="auto"/>
        <w:rPr>
          <w:rFonts w:ascii="Trebuchet MS" w:cs="Trebuchet MS" w:eastAsia="Trebuchet MS" w:hAnsi="Trebuchet MS"/>
          <w:color w:val="38761d"/>
        </w:rPr>
      </w:pPr>
      <w:r w:rsidDel="00000000" w:rsidR="00000000" w:rsidRPr="00000000">
        <w:rPr>
          <w:rtl w:val="0"/>
        </w:rPr>
      </w:r>
    </w:p>
    <w:p w:rsidR="00000000" w:rsidDel="00000000" w:rsidP="00000000" w:rsidRDefault="00000000" w:rsidRPr="00000000" w14:paraId="0000006A">
      <w:pPr>
        <w:spacing w:after="16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Naast buitenschoolse opvang bieden we ook voorschoolse opvang aan. Deze is open op maandag tot en met vrijdag van 7.30 tot 8.15 uur en in de vakanties op maandag, dinsdag en donderdag van 7.30 tot 8.30 uur. De voorschoolse opvang wordt  gecombineerd met de peutergroep. Het materiaal en aanbod worden hiervoor aangepast en er kan ook gebruikgemaakt worden van de hal. Ouders zijn op de hoogte gebracht dat de vso in het peuterlokaal is.</w:t>
      </w:r>
    </w:p>
    <w:p w:rsidR="00000000" w:rsidDel="00000000" w:rsidP="00000000" w:rsidRDefault="00000000" w:rsidRPr="00000000" w14:paraId="0000006B">
      <w:pPr>
        <w:spacing w:after="240" w:before="240" w:lineRule="auto"/>
        <w:rPr>
          <w:rFonts w:ascii="Trebuchet MS" w:cs="Trebuchet MS" w:eastAsia="Trebuchet MS" w:hAnsi="Trebuchet MS"/>
          <w:color w:val="2e75b5"/>
          <w:sz w:val="24"/>
          <w:szCs w:val="24"/>
        </w:rPr>
      </w:pPr>
      <w:r w:rsidDel="00000000" w:rsidR="00000000" w:rsidRPr="00000000">
        <w:rPr>
          <w:rFonts w:ascii="Trebuchet MS" w:cs="Trebuchet MS" w:eastAsia="Trebuchet MS" w:hAnsi="Trebuchet MS"/>
          <w:color w:val="2e75b5"/>
          <w:sz w:val="24"/>
          <w:szCs w:val="24"/>
          <w:rtl w:val="0"/>
        </w:rPr>
        <w:t xml:space="preserve">Extra aanvragen</w:t>
      </w:r>
    </w:p>
    <w:p w:rsidR="00000000" w:rsidDel="00000000" w:rsidP="00000000" w:rsidRDefault="00000000" w:rsidRPr="00000000" w14:paraId="0000006C">
      <w:pPr>
        <w:spacing w:after="240" w:befor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Binnen De Proeftuin is het mogelijk om extra aanvragen in te dienen, zodat een kind een dag extra kan komen. Deze aanvraag wordt goedgekeurd indien de aanvraag past binnen de formatie die er op de aangevraagde dag is. Ouders kunnen tegoeden inzetten wanneer ze hun kind op een andere opvangdag op tijd hebben afgemeld. Meer informatie hierover kan gevonden worden op de website van C.K.O. Kleurrijk onder het kopje ruilbeleid.</w:t>
      </w:r>
    </w:p>
    <w:p w:rsidR="00000000" w:rsidDel="00000000" w:rsidP="00000000" w:rsidRDefault="00000000" w:rsidRPr="00000000" w14:paraId="0000006D">
      <w:pPr>
        <w:spacing w:before="40" w:line="240" w:lineRule="auto"/>
        <w:rPr>
          <w:rFonts w:ascii="Trebuchet MS" w:cs="Trebuchet MS" w:eastAsia="Trebuchet MS" w:hAnsi="Trebuchet MS"/>
          <w:color w:val="2e75b5"/>
          <w:sz w:val="24"/>
          <w:szCs w:val="24"/>
        </w:rPr>
      </w:pPr>
      <w:r w:rsidDel="00000000" w:rsidR="00000000" w:rsidRPr="00000000">
        <w:rPr>
          <w:rFonts w:ascii="Trebuchet MS" w:cs="Trebuchet MS" w:eastAsia="Trebuchet MS" w:hAnsi="Trebuchet MS"/>
          <w:color w:val="2e75b5"/>
          <w:sz w:val="24"/>
          <w:szCs w:val="24"/>
          <w:rtl w:val="0"/>
        </w:rPr>
        <w:t xml:space="preserve">Informatie ouders</w:t>
      </w:r>
    </w:p>
    <w:p w:rsidR="00000000" w:rsidDel="00000000" w:rsidP="00000000" w:rsidRDefault="00000000" w:rsidRPr="00000000" w14:paraId="0000006E">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6F">
      <w:pPr>
        <w:spacing w:line="240" w:lineRule="auto"/>
        <w:rPr>
          <w:rFonts w:ascii="Calibri" w:cs="Calibri" w:eastAsia="Calibri" w:hAnsi="Calibri"/>
        </w:rPr>
      </w:pPr>
      <w:r w:rsidDel="00000000" w:rsidR="00000000" w:rsidRPr="00000000">
        <w:rPr>
          <w:rFonts w:ascii="Trebuchet MS" w:cs="Trebuchet MS" w:eastAsia="Trebuchet MS" w:hAnsi="Trebuchet MS"/>
          <w:rtl w:val="0"/>
        </w:rPr>
        <w:t xml:space="preserve">Op de website van CKO KleurRijk is veel informatie te vinden voor ouders. Hier zijn ook algemene beleidsstukken te vinden. Onder de diverse locaties zijn de locatie-specifieke bijlagen te vinden. Op de website van de Proeftuin is informatie te vinden over onze opvangmogelijkheden en over schoolse zaken. Ook onze identiteit en visie is hierin terug te vinden.</w:t>
      </w:r>
      <w:r w:rsidDel="00000000" w:rsidR="00000000" w:rsidRPr="00000000">
        <w:rPr>
          <w:rtl w:val="0"/>
        </w:rPr>
      </w:r>
    </w:p>
    <w:p w:rsidR="00000000" w:rsidDel="00000000" w:rsidP="00000000" w:rsidRDefault="00000000" w:rsidRPr="00000000" w14:paraId="00000070">
      <w:pPr>
        <w:spacing w:line="240" w:lineRule="auto"/>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71">
      <w:pPr>
        <w:spacing w:line="240" w:lineRule="auto"/>
        <w:rPr>
          <w:rFonts w:ascii="Calibri" w:cs="Calibri" w:eastAsia="Calibri" w:hAnsi="Calibri"/>
        </w:rPr>
      </w:pPr>
      <w:r w:rsidDel="00000000" w:rsidR="00000000" w:rsidRPr="00000000">
        <w:rPr>
          <w:rFonts w:ascii="Trebuchet MS" w:cs="Trebuchet MS" w:eastAsia="Trebuchet MS" w:hAnsi="Trebuchet MS"/>
          <w:rtl w:val="0"/>
        </w:rPr>
        <w:t xml:space="preserve">Voor de ouders van kinderen op de BSO en VSO geldt: ouders kunnen via Konnect wijzigingen in de opvang van hun kind doorgeven. Toestemmingsformulieren worden via Konnect door ouders ingevuld. Ook sturen we ouders regelmatig foto’s via deze app. </w:t>
      </w:r>
      <w:r w:rsidDel="00000000" w:rsidR="00000000" w:rsidRPr="00000000">
        <w:rPr>
          <w:rtl w:val="0"/>
        </w:rPr>
      </w:r>
    </w:p>
    <w:p w:rsidR="00000000" w:rsidDel="00000000" w:rsidP="00000000" w:rsidRDefault="00000000" w:rsidRPr="00000000" w14:paraId="00000072">
      <w:pPr>
        <w:spacing w:line="240" w:lineRule="auto"/>
        <w:rPr>
          <w:rFonts w:ascii="Calibri" w:cs="Calibri" w:eastAsia="Calibri" w:hAnsi="Calibri"/>
        </w:rPr>
      </w:pPr>
      <w:r w:rsidDel="00000000" w:rsidR="00000000" w:rsidRPr="00000000">
        <w:rPr>
          <w:rFonts w:ascii="Trebuchet MS" w:cs="Trebuchet MS" w:eastAsia="Trebuchet MS" w:hAnsi="Trebuchet MS"/>
          <w:rtl w:val="0"/>
        </w:rPr>
        <w:t xml:space="preserve">Algemene berichtgeving en berichtgeving over bijzonderheden wordt via een mailing aan ouders verstuurd. Hierbij kun je denken aan berichtgeving rondom ziekte, vieringen en vrije dagen.</w:t>
      </w:r>
      <w:r w:rsidDel="00000000" w:rsidR="00000000" w:rsidRPr="00000000">
        <w:rPr>
          <w:rtl w:val="0"/>
        </w:rPr>
      </w:r>
    </w:p>
    <w:p w:rsidR="00000000" w:rsidDel="00000000" w:rsidP="00000000" w:rsidRDefault="00000000" w:rsidRPr="00000000" w14:paraId="00000073">
      <w:pPr>
        <w:spacing w:line="240" w:lineRule="auto"/>
        <w:rPr>
          <w:rFonts w:ascii="Calibri" w:cs="Calibri" w:eastAsia="Calibri" w:hAnsi="Calibri"/>
        </w:rPr>
      </w:pPr>
      <w:r w:rsidDel="00000000" w:rsidR="00000000" w:rsidRPr="00000000">
        <w:rPr>
          <w:rFonts w:ascii="Trebuchet MS" w:cs="Trebuchet MS" w:eastAsia="Trebuchet MS" w:hAnsi="Trebuchet MS"/>
          <w:rtl w:val="0"/>
        </w:rPr>
        <w:t xml:space="preserve">Bij het halen en brengen van de kinderen hebben we een mondelinge overdracht met alle ouders. Bijzonderheden kunnen ouders ook via de app of mail doorgeven aan de pedagogisch professionals zodat de leidsters goed voorbereid zijn als het kind gebracht wordt.</w:t>
      </w:r>
      <w:r w:rsidDel="00000000" w:rsidR="00000000" w:rsidRPr="00000000">
        <w:rPr>
          <w:rtl w:val="0"/>
        </w:rPr>
      </w:r>
    </w:p>
    <w:p w:rsidR="00000000" w:rsidDel="00000000" w:rsidP="00000000" w:rsidRDefault="00000000" w:rsidRPr="00000000" w14:paraId="00000074">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De mentor van het kind is het eerste aanspreekpunt voor ouders. Ouders zijn bij het intakegesprek of via de mail op de hoogte gesteld wie de mentor van hun kind is.</w:t>
      </w:r>
    </w:p>
    <w:p w:rsidR="00000000" w:rsidDel="00000000" w:rsidP="00000000" w:rsidRDefault="00000000" w:rsidRPr="00000000" w14:paraId="00000075">
      <w:pPr>
        <w:spacing w:line="240" w:lineRule="auto"/>
        <w:rPr>
          <w:rFonts w:ascii="Trebuchet MS" w:cs="Trebuchet MS" w:eastAsia="Trebuchet MS" w:hAnsi="Trebuchet MS"/>
          <w:color w:val="38761d"/>
        </w:rPr>
      </w:pPr>
      <w:r w:rsidDel="00000000" w:rsidR="00000000" w:rsidRPr="00000000">
        <w:rPr>
          <w:rtl w:val="0"/>
        </w:rPr>
      </w:r>
    </w:p>
    <w:p w:rsidR="00000000" w:rsidDel="00000000" w:rsidP="00000000" w:rsidRDefault="00000000" w:rsidRPr="00000000" w14:paraId="00000076">
      <w:pPr>
        <w:pStyle w:val="Heading1"/>
        <w:rPr/>
      </w:pPr>
      <w:bookmarkStart w:colFirst="0" w:colLast="0" w:name="_a33gnpmb20yq" w:id="7"/>
      <w:bookmarkEnd w:id="7"/>
      <w:r w:rsidDel="00000000" w:rsidR="00000000" w:rsidRPr="00000000">
        <w:br w:type="page"/>
      </w:r>
      <w:r w:rsidDel="00000000" w:rsidR="00000000" w:rsidRPr="00000000">
        <w:rPr>
          <w:rtl w:val="0"/>
        </w:rPr>
      </w:r>
    </w:p>
    <w:p w:rsidR="00000000" w:rsidDel="00000000" w:rsidP="00000000" w:rsidRDefault="00000000" w:rsidRPr="00000000" w14:paraId="00000077">
      <w:pPr>
        <w:pStyle w:val="Heading1"/>
        <w:rPr/>
      </w:pPr>
      <w:bookmarkStart w:colFirst="0" w:colLast="0" w:name="_hmq55mqa9u4s" w:id="8"/>
      <w:bookmarkEnd w:id="8"/>
      <w:r w:rsidDel="00000000" w:rsidR="00000000" w:rsidRPr="00000000">
        <w:rPr>
          <w:rtl w:val="0"/>
        </w:rPr>
        <w:t xml:space="preserve">3.</w:t>
        <w:tab/>
        <w:t xml:space="preserve">Onze groepen</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We vinden het belangrijk dat elk kind tot zijn recht komt en genoeg veiligheid ervaart om zichzelf te kunnen ontwikkelen. De Proeftuin kenmerkt zich dan ook door persoonlijke, vaste groepen. Een BSO werkt met basisgroepen. Een basisgroep is een groep die is ingedeeld met hetzelfde groepje kinderen, met dezelfde pedagogisch professional en verblijven in dezelfde groepsruimte. Dit geldt voornamelijk voor de eet- en drinkmomenten.</w:t>
      </w:r>
    </w:p>
    <w:p w:rsidR="00000000" w:rsidDel="00000000" w:rsidP="00000000" w:rsidRDefault="00000000" w:rsidRPr="00000000" w14:paraId="0000007A">
      <w:pPr>
        <w:spacing w:before="24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Bij de BSO mag één medewerker tot maximaal 11 tot 14 kinderen opvangen, afhankelijk van de leeftijden van de kinderen. Op dit moment zijn er op maandag 33 kinderen, op dinsdag 31 kinderen en op donderdag 42 kinderen. Dit betekent dat er op maandag en dinsdag drie pedagogisch professionals op de groep staan en de kinderen zijn verdeeld over drie basisgroepen. Op donderdag zijn er vier pedagogisch professionals en zijn de kinderen verdeeld over drie basisgroepen. </w:t>
      </w:r>
    </w:p>
    <w:p w:rsidR="00000000" w:rsidDel="00000000" w:rsidP="00000000" w:rsidRDefault="00000000" w:rsidRPr="00000000" w14:paraId="0000007B">
      <w:pPr>
        <w:spacing w:before="240" w:line="240" w:lineRule="auto"/>
        <w:rPr>
          <w:rFonts w:ascii="Trebuchet MS" w:cs="Trebuchet MS" w:eastAsia="Trebuchet MS" w:hAnsi="Trebuchet MS"/>
          <w:i w:val="1"/>
          <w:iCs w:val="1"/>
          <w:color w:val="1155cc"/>
        </w:rPr>
      </w:pPr>
      <w:r w:rsidDel="00000000" w:rsidR="00000000" w:rsidRPr="00000000">
        <w:rPr>
          <w:rFonts w:ascii="Trebuchet MS" w:cs="Trebuchet MS" w:eastAsia="Trebuchet MS" w:hAnsi="Trebuchet MS"/>
          <w:rtl w:val="0"/>
        </w:rPr>
        <w:t xml:space="preserve">De drie basisgroepen zijn de volgende:de vossengroep, de hertengroep en de buffelgroep. De vossengroep is de jongste groep met kinderen van 4 tot 6 jaar, in de hertengroep zitten kinderen van 5 tot 7 jaar en de buffelgroep is vanaf 7 jaar.</w:t>
      </w:r>
      <w:r w:rsidDel="00000000" w:rsidR="00000000" w:rsidRPr="00000000">
        <w:rPr>
          <w:rtl w:val="0"/>
        </w:rPr>
      </w:r>
    </w:p>
    <w:p w:rsidR="00000000" w:rsidDel="00000000" w:rsidP="00000000" w:rsidRDefault="00000000" w:rsidRPr="00000000" w14:paraId="0000007C">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Wij zijn een kindvolgende opvang. Wat inhoudt dat we onze basisgroepen ook zo inrichten dat we de samenstelling van de groepen bekijken en streven naar een samenstelling waarin kinderen tot hun recht komen. </w:t>
      </w:r>
    </w:p>
    <w:p w:rsidR="00000000" w:rsidDel="00000000" w:rsidP="00000000" w:rsidRDefault="00000000" w:rsidRPr="00000000" w14:paraId="0000007D">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Op elke basisgroep staan vaste pedagogisch professionals. Elke groep speelt op de door de pedagogisch professionals aangewezen plek. Als er groepen samengevoegd moeten worden, wordt dit duidelijk naar de kinderen gecommuniceerd hoe we dit gaan doen en waar we onze spelmomenten en activiteiten gaan houden. We houden het overzicht door middel van het ouderportaal Konnect en uiteraard zelf te blijven tellen.</w:t>
      </w:r>
    </w:p>
    <w:p w:rsidR="00000000" w:rsidDel="00000000" w:rsidP="00000000" w:rsidRDefault="00000000" w:rsidRPr="00000000" w14:paraId="0000007E">
      <w:pPr>
        <w:spacing w:before="24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Het opvangen van de kinderen gebeurt grotendeels buiten. Maar tijdens de wintermaanden, extreme weersomstandigheden en lange vakantiedagen hebben we binnen drie ruimtes ter beschikking. Daar kunnen de kinderen zitten tijdens het eet- en drinkmoment en is er ook ruimte om te kunnen spelen. We kunnen gebruik maken van het lokaal van de instroomgroep (1.08), het lokaal van groep 5 ernaast(1.06) en het kleuterlokaal beneden (0.26)</w:t>
      </w:r>
    </w:p>
    <w:p w:rsidR="00000000" w:rsidDel="00000000" w:rsidP="00000000" w:rsidRDefault="00000000" w:rsidRPr="00000000" w14:paraId="0000007F">
      <w:pPr>
        <w:spacing w:before="24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De Proeftuin biedt alleen BSO aan voor de kinderen die op De Proeftuin op school zitten. Wij halen geen kinderen op van andere locaties.</w:t>
      </w:r>
      <w:r w:rsidDel="00000000" w:rsidR="00000000" w:rsidRPr="00000000">
        <w:rPr>
          <w:rFonts w:ascii="Trebuchet MS" w:cs="Trebuchet MS" w:eastAsia="Trebuchet MS" w:hAnsi="Trebuchet MS"/>
          <w:i w:val="1"/>
          <w:iCs w:val="1"/>
          <w:color w:val="1155cc"/>
          <w:rtl w:val="0"/>
        </w:rPr>
        <w:t xml:space="preserve"> </w:t>
      </w:r>
      <w:r w:rsidDel="00000000" w:rsidR="00000000" w:rsidRPr="00000000">
        <w:rPr>
          <w:rtl w:val="0"/>
        </w:rPr>
      </w:r>
    </w:p>
    <w:p w:rsidR="00000000" w:rsidDel="00000000" w:rsidP="00000000" w:rsidRDefault="00000000" w:rsidRPr="00000000" w14:paraId="00000080">
      <w:pPr>
        <w:spacing w:after="240" w:before="240" w:lineRule="auto"/>
        <w:rPr>
          <w:rFonts w:ascii="Trebuchet MS" w:cs="Trebuchet MS" w:eastAsia="Trebuchet MS" w:hAnsi="Trebuchet MS"/>
          <w:b w:val="1"/>
          <w:bCs w:val="1"/>
          <w:color w:val="5b9bd5"/>
        </w:rPr>
      </w:pPr>
      <w:r w:rsidDel="00000000" w:rsidR="00000000" w:rsidRPr="00000000">
        <w:rPr>
          <w:rFonts w:ascii="Trebuchet MS" w:cs="Trebuchet MS" w:eastAsia="Trebuchet MS" w:hAnsi="Trebuchet MS"/>
          <w:b w:val="1"/>
          <w:bCs w:val="1"/>
          <w:color w:val="5b9bd5"/>
          <w:rtl w:val="0"/>
        </w:rPr>
        <w:t xml:space="preserve">Mentor </w:t>
      </w:r>
    </w:p>
    <w:p w:rsidR="00000000" w:rsidDel="00000000" w:rsidP="00000000" w:rsidRDefault="00000000" w:rsidRPr="00000000" w14:paraId="00000081">
      <w:pPr>
        <w:spacing w:after="240" w:befor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Elk kind krijgt een mentor toegewezen, dit is één van de vaste pedagogisch professionals. Bij de start op ons kindcentrum krijgen ouders te horen wie de mentor van het kind wordt, dit kan in de loop van de tijd veranderen, bijvoorbeeld bij doorschuiven naar een volgende groep, of groei van de groep. Hier worden ouders dan van op de hoogte gesteld. Dit kunnen ouders terugvinden in het ouderportaal van Konnect. De mentor is het eerste aanspreekpunt voor de ouders. De mentor legt de ontwikkeling van haar mentorkinderen vast, die ze bespreekt bij oudergesprekken. </w:t>
      </w:r>
    </w:p>
    <w:p w:rsidR="00000000" w:rsidDel="00000000" w:rsidP="00000000" w:rsidRDefault="00000000" w:rsidRPr="00000000" w14:paraId="00000082">
      <w:pPr>
        <w:spacing w:before="24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83">
      <w:pPr>
        <w:spacing w:line="240" w:lineRule="auto"/>
        <w:rPr>
          <w:rFonts w:ascii="Trebuchet MS" w:cs="Trebuchet MS" w:eastAsia="Trebuchet MS" w:hAnsi="Trebuchet MS"/>
          <w:i w:val="1"/>
          <w:iCs w:val="1"/>
          <w:color w:val="1155cc"/>
        </w:rPr>
      </w:pPr>
      <w:r w:rsidDel="00000000" w:rsidR="00000000" w:rsidRPr="00000000">
        <w:rPr>
          <w:rFonts w:ascii="Trebuchet MS" w:cs="Trebuchet MS" w:eastAsia="Trebuchet MS" w:hAnsi="Trebuchet MS"/>
          <w:b w:val="1"/>
          <w:bCs w:val="1"/>
          <w:color w:val="5b9bd5"/>
          <w:rtl w:val="0"/>
        </w:rPr>
        <w:t xml:space="preserve">Hoe verloopt een middag op De Proeftuin?</w:t>
      </w:r>
      <w:r w:rsidDel="00000000" w:rsidR="00000000" w:rsidRPr="00000000">
        <w:rPr>
          <w:rtl w:val="0"/>
        </w:rPr>
      </w:r>
    </w:p>
    <w:p w:rsidR="00000000" w:rsidDel="00000000" w:rsidP="00000000" w:rsidRDefault="00000000" w:rsidRPr="00000000" w14:paraId="00000084">
      <w:pPr>
        <w:spacing w:line="240" w:lineRule="auto"/>
        <w:rPr>
          <w:rFonts w:ascii="Trebuchet MS" w:cs="Trebuchet MS" w:eastAsia="Trebuchet MS" w:hAnsi="Trebuchet MS"/>
          <w:i w:val="1"/>
          <w:iCs w:val="1"/>
          <w:color w:val="1155cc"/>
        </w:rPr>
      </w:pPr>
      <w:r w:rsidDel="00000000" w:rsidR="00000000" w:rsidRPr="00000000">
        <w:rPr>
          <w:rtl w:val="0"/>
        </w:rPr>
      </w:r>
    </w:p>
    <w:p w:rsidR="00000000" w:rsidDel="00000000" w:rsidP="00000000" w:rsidRDefault="00000000" w:rsidRPr="00000000" w14:paraId="00000085">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De pedagogisch professionals van de basisgroepen halen de kinderen op bij de klaslokalen. Vanuit die plek wordt aangekondigd waar we gaan starten met de BSO. Op de aangewezen plek starten we met een eet- en drinkmoment. Dit is buiten bij de picknicktafels of binnen aan de tafel in het lokaal. We doen dit heel bewust zittende en in de rust, om ook hier een rustmoment te creëren voor de kinderen na een drukke schooldag. Dit is een moment om prikkels te verwerken en nieuwe energie op te doen voor een BSO middag. Daarna mogen de kinderen buiten spelen. Om 16.00 hebben we nog een moment van samen een cracker eten. Dit is vaak in de zomer buiten en in de winter binnen. Hierna is weer een moment van vrij spel. We bieden bewust zelf weinig activiteiten aan, alleen op momenten als we zien dat er weinig inspiratie is tot spel of als kinderen aangeven graag een activiteit te willen doen. Ook maken we in de lokalen gebruik van de speel- en knutselspullen die daar tot hun beschikking zijn. </w:t>
      </w:r>
    </w:p>
    <w:p w:rsidR="00000000" w:rsidDel="00000000" w:rsidP="00000000" w:rsidRDefault="00000000" w:rsidRPr="00000000" w14:paraId="00000086">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87">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Het dagritme wordt nog uitgebreider beschreven in hoofdstuk 9.</w:t>
      </w:r>
    </w:p>
    <w:p w:rsidR="00000000" w:rsidDel="00000000" w:rsidP="00000000" w:rsidRDefault="00000000" w:rsidRPr="00000000" w14:paraId="00000088">
      <w:pPr>
        <w:pStyle w:val="Heading1"/>
        <w:rPr/>
      </w:pPr>
      <w:bookmarkStart w:colFirst="0" w:colLast="0" w:name="_p0n9zdx2843n" w:id="9"/>
      <w:bookmarkEnd w:id="9"/>
      <w:r w:rsidDel="00000000" w:rsidR="00000000" w:rsidRPr="00000000">
        <w:br w:type="page"/>
      </w:r>
      <w:r w:rsidDel="00000000" w:rsidR="00000000" w:rsidRPr="00000000">
        <w:rPr>
          <w:rtl w:val="0"/>
        </w:rPr>
      </w:r>
    </w:p>
    <w:p w:rsidR="00000000" w:rsidDel="00000000" w:rsidP="00000000" w:rsidRDefault="00000000" w:rsidRPr="00000000" w14:paraId="00000089">
      <w:pPr>
        <w:pStyle w:val="Heading1"/>
        <w:rPr/>
      </w:pPr>
      <w:bookmarkStart w:colFirst="0" w:colLast="0" w:name="_o8k8n0yokxr7" w:id="10"/>
      <w:bookmarkEnd w:id="10"/>
      <w:r w:rsidDel="00000000" w:rsidR="00000000" w:rsidRPr="00000000">
        <w:rPr>
          <w:rtl w:val="0"/>
        </w:rPr>
        <w:t xml:space="preserve">4.</w:t>
        <w:tab/>
        <w:t xml:space="preserve">Inzet personeel</w:t>
      </w:r>
    </w:p>
    <w:p w:rsidR="00000000" w:rsidDel="00000000" w:rsidP="00000000" w:rsidRDefault="00000000" w:rsidRPr="00000000" w14:paraId="0000008A">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Voor een kind zijn vaste gezichten van belang voor zijn gevoel van veiligheid. KleurRijk streeft ernaar om te werken met vaste teams om persoonlijke aandacht en continuïteit te waarborgen. Door de positieve houding van de pedagogisch professional en door consistentie kan het kind zich hechten aan de pedagogisch professional. Op basis van deze veilige relatie durft het kind te gaan spelen, andere kinderen te ontmoeten en op ontdekking te gaan.</w:t>
      </w:r>
    </w:p>
    <w:p w:rsidR="00000000" w:rsidDel="00000000" w:rsidP="00000000" w:rsidRDefault="00000000" w:rsidRPr="00000000" w14:paraId="0000008B">
      <w:pPr>
        <w:spacing w:after="240" w:before="24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De vaste medewerkers van de BSO op maandag zijn: Wietske Olijve / Sanne Wiersma/ Hester Visscher- Arkema. Op de dinsdag: Wietske Olijve / Sanne Wiersma / Maria Beijert van der Veen en op donderdag: Wietske Olijve / Sanne Wiersma / Maria Beijert van der Veen / Selamawit van der Worp. </w:t>
      </w:r>
    </w:p>
    <w:p w:rsidR="00000000" w:rsidDel="00000000" w:rsidP="00000000" w:rsidRDefault="00000000" w:rsidRPr="00000000" w14:paraId="0000008C">
      <w:pPr>
        <w:spacing w:after="240" w:before="24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We hebben een ouderportaal waarin we communiceren met ouders als er een invaller op de BSO staat. Bij ziekte streven we ernaar om in ieder geval 1 vast gezicht op de groep te hebben staan.</w:t>
      </w:r>
    </w:p>
    <w:p w:rsidR="00000000" w:rsidDel="00000000" w:rsidP="00000000" w:rsidRDefault="00000000" w:rsidRPr="00000000" w14:paraId="0000008D">
      <w:pPr>
        <w:spacing w:before="40" w:line="240" w:lineRule="auto"/>
        <w:rPr>
          <w:rFonts w:ascii="Trebuchet MS" w:cs="Trebuchet MS" w:eastAsia="Trebuchet MS" w:hAnsi="Trebuchet MS"/>
        </w:rPr>
      </w:pPr>
      <w:bookmarkStart w:colFirst="0" w:colLast="0" w:name="_cjbi8s3jl9e1" w:id="11"/>
      <w:bookmarkEnd w:id="11"/>
      <w:r w:rsidDel="00000000" w:rsidR="00000000" w:rsidRPr="00000000">
        <w:rPr>
          <w:rFonts w:ascii="Trebuchet MS" w:cs="Trebuchet MS" w:eastAsia="Trebuchet MS" w:hAnsi="Trebuchet MS"/>
          <w:rtl w:val="0"/>
        </w:rPr>
        <w:t xml:space="preserve">De planning van de BSO wordt gemaakt door een pedagogisch professional die ook verantwoordelijk is voor het domein planning. Hierbij wordt de norm van beroepskracht-kind ratio aangehouden, met een maximum van 11 tot 14 kinderen met één pedagogisch professional voor één groep. </w:t>
      </w:r>
    </w:p>
    <w:p w:rsidR="00000000" w:rsidDel="00000000" w:rsidP="00000000" w:rsidRDefault="00000000" w:rsidRPr="00000000" w14:paraId="0000008E">
      <w:pPr>
        <w:spacing w:before="4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8F">
      <w:pPr>
        <w:spacing w:before="4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Er mag maximaal 3 uur per dag van de kind-ratio afgeweken worden en daar houden wij ons ook aan. De momenten waarop we afwijken van de beroepskracht-kind ratio op bijvoorbeeld een studiedag of tijdens vakantiedagen, is voornamelijk tijdens de pauzemomenten van de pedagogisch professionals en aan het begin en eind van de dag. Concreet betekent  dit dat er op de volgende momenten afgeweken kan worden van de ratio: van 8.30-9.00 uur en van 17.30-18.30 uur. En tussen 12.00-14.00 uur. Buiten deze tijden wordt er absoluut niet afgeweken van de kind-ratio. </w:t>
      </w:r>
    </w:p>
    <w:p w:rsidR="00000000" w:rsidDel="00000000" w:rsidP="00000000" w:rsidRDefault="00000000" w:rsidRPr="00000000" w14:paraId="00000090">
      <w:pPr>
        <w:spacing w:before="4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91">
      <w:pPr>
        <w:spacing w:before="4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Alleen bij nood (dus als er uitval is en er geen invaller is gevonden) gaan er een aantal kinderen naar de peutergroep. Het alternatief zou zijn sluiten, maar dat is niet wenselijk voor ouders. Hierbij kijken we dan naar de leeftijd. Dus alleen de jongsten gaan naar de peutergroep. Er wordt ook gekeken naar wie er op de peutergroep heeft gezeten, zodat de kinderen de pedagogisch professionals al kennen. De praktijk leert dat kinderen het heel fijn vinden. De ouders worden hier vooraf van op de hoogte gesteld, omdat we een kleinschalige IKC zijn voelt dit alles heel vertrouwd voor zowel kinderen als ouders.</w:t>
      </w:r>
    </w:p>
    <w:p w:rsidR="00000000" w:rsidDel="00000000" w:rsidP="00000000" w:rsidRDefault="00000000" w:rsidRPr="00000000" w14:paraId="00000092">
      <w:pPr>
        <w:spacing w:before="4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93">
      <w:pPr>
        <w:spacing w:after="240" w:before="240" w:lineRule="auto"/>
        <w:rPr>
          <w:rFonts w:ascii="Trebuchet MS" w:cs="Trebuchet MS" w:eastAsia="Trebuchet MS" w:hAnsi="Trebuchet MS"/>
        </w:rPr>
      </w:pPr>
      <w:r w:rsidDel="00000000" w:rsidR="00000000" w:rsidRPr="00000000">
        <w:rPr>
          <w:rFonts w:ascii="Trebuchet MS" w:cs="Trebuchet MS" w:eastAsia="Trebuchet MS" w:hAnsi="Trebuchet MS"/>
          <w:color w:val="2e75b5"/>
          <w:sz w:val="24"/>
          <w:szCs w:val="24"/>
          <w:rtl w:val="0"/>
        </w:rPr>
        <w:t xml:space="preserve">Stagiaires</w:t>
      </w:r>
      <w:r w:rsidDel="00000000" w:rsidR="00000000" w:rsidRPr="00000000">
        <w:rPr>
          <w:rtl w:val="0"/>
        </w:rPr>
      </w:r>
    </w:p>
    <w:p w:rsidR="00000000" w:rsidDel="00000000" w:rsidP="00000000" w:rsidRDefault="00000000" w:rsidRPr="00000000" w14:paraId="00000094">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Regelmatig komen er stagiaires bij ons stagelopen die de opleiding kinderopvang volgen. Stagiaires zijn meestal boventallig. Vanaf het tweede stagejaar mogen stagiaires ingezet worden als invaller tijdens ziekte en vakantie voor medewerkers van onze eigen locatie, mits zij een contract hebben.</w:t>
      </w:r>
    </w:p>
    <w:p w:rsidR="00000000" w:rsidDel="00000000" w:rsidP="00000000" w:rsidRDefault="00000000" w:rsidRPr="00000000" w14:paraId="00000095">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Stagiaires en collega’s die een EVC-traject volgen mogen kinderen verzorgen, activiteiten aanbieden en overdracht-gesprekjes voeren met ouders. Hierin worden ze begeleid en vallen ze onder verantwoordelijkheid van de stagebegeleider. De begeleiding houdt in dat er regelmatig een gesprek plaatsvindt waarin het functioneren van de stagiair besproken wordt. Vooraf wordt gekeken of de visie van de stagiaire overeenkomt met de visie van de Proeftuin.</w:t>
      </w:r>
    </w:p>
    <w:p w:rsidR="00000000" w:rsidDel="00000000" w:rsidP="00000000" w:rsidRDefault="00000000" w:rsidRPr="00000000" w14:paraId="00000096">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97">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Er mogen geen 2 stagiaires tegelijk op de groep aanwezig zijn. </w:t>
      </w:r>
    </w:p>
    <w:p w:rsidR="00000000" w:rsidDel="00000000" w:rsidP="00000000" w:rsidRDefault="00000000" w:rsidRPr="00000000" w14:paraId="00000098">
      <w:pPr>
        <w:spacing w:after="240" w:befor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Momenteel hebben wij een stagiair werkzaam op de BSO op dinsdag. </w:t>
      </w:r>
      <w:r w:rsidDel="00000000" w:rsidR="00000000" w:rsidRPr="00000000">
        <w:rPr>
          <w:rFonts w:ascii="Trebuchet MS" w:cs="Trebuchet MS" w:eastAsia="Trebuchet MS" w:hAnsi="Trebuchet MS"/>
          <w:rtl w:val="0"/>
        </w:rPr>
        <w:t xml:space="preserve">Wij hebben</w:t>
      </w:r>
      <w:r w:rsidDel="00000000" w:rsidR="00000000" w:rsidRPr="00000000">
        <w:rPr>
          <w:rFonts w:ascii="Trebuchet MS" w:cs="Trebuchet MS" w:eastAsia="Trebuchet MS" w:hAnsi="Trebuchet MS"/>
          <w:rtl w:val="0"/>
        </w:rPr>
        <w:t xml:space="preserve"> in het verleden iemand gehad die een EVC traject volgt (werken en leren) op zowel de babygroep als de BSO. </w:t>
      </w:r>
    </w:p>
    <w:p w:rsidR="00000000" w:rsidDel="00000000" w:rsidP="00000000" w:rsidRDefault="00000000" w:rsidRPr="00000000" w14:paraId="00000099">
      <w:pPr>
        <w:spacing w:after="200" w:befor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C.K.O Kleurrijk hanteert een vrijwilligersbeleid en een stagebeleid. Deze zijn op te vragen op de locatie.</w:t>
      </w:r>
    </w:p>
    <w:p w:rsidR="00000000" w:rsidDel="00000000" w:rsidP="00000000" w:rsidRDefault="00000000" w:rsidRPr="00000000" w14:paraId="0000009A">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9B">
      <w:pPr>
        <w:pStyle w:val="Heading1"/>
        <w:rPr/>
      </w:pPr>
      <w:bookmarkStart w:colFirst="0" w:colLast="0" w:name="_n9255qyi11p7" w:id="12"/>
      <w:bookmarkEnd w:id="12"/>
      <w:r w:rsidDel="00000000" w:rsidR="00000000" w:rsidRPr="00000000">
        <w:br w:type="page"/>
      </w:r>
      <w:r w:rsidDel="00000000" w:rsidR="00000000" w:rsidRPr="00000000">
        <w:rPr>
          <w:rtl w:val="0"/>
        </w:rPr>
      </w:r>
    </w:p>
    <w:p w:rsidR="00000000" w:rsidDel="00000000" w:rsidP="00000000" w:rsidRDefault="00000000" w:rsidRPr="00000000" w14:paraId="0000009C">
      <w:pPr>
        <w:pStyle w:val="Heading1"/>
        <w:rPr/>
      </w:pPr>
      <w:bookmarkStart w:colFirst="0" w:colLast="0" w:name="_2ktmk4ft0izt" w:id="13"/>
      <w:bookmarkEnd w:id="13"/>
      <w:r w:rsidDel="00000000" w:rsidR="00000000" w:rsidRPr="00000000">
        <w:rPr>
          <w:rtl w:val="0"/>
        </w:rPr>
        <w:t xml:space="preserve">5.</w:t>
        <w:tab/>
        <w:t xml:space="preserve">Intake en wennen</w:t>
      </w:r>
    </w:p>
    <w:p w:rsidR="00000000" w:rsidDel="00000000" w:rsidP="00000000" w:rsidRDefault="00000000" w:rsidRPr="00000000" w14:paraId="0000009D">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Bij CKO KleurRijk vinden we het belangrijk dat kinderen (en ouders) op een veilige manier vertrouwd kunnen raken met de pedagogisch professionals, kinderen en de nieuwe omgeving. In deze periode wordt een belangrijke basis gelegd voor een vertrouwensrelatie tussen kind, pedagogisch professional en ouders. Hoe dit vormgegeven wordt op de verschillende groepen, is beschreven in het </w:t>
      </w:r>
      <w:hyperlink r:id="rId9">
        <w:r w:rsidDel="00000000" w:rsidR="00000000" w:rsidRPr="00000000">
          <w:rPr>
            <w:rFonts w:ascii="Trebuchet MS" w:cs="Trebuchet MS" w:eastAsia="Trebuchet MS" w:hAnsi="Trebuchet MS"/>
            <w:color w:val="1155cc"/>
            <w:u w:val="single"/>
            <w:rtl w:val="0"/>
          </w:rPr>
          <w:t xml:space="preserve">wenbeleid</w:t>
        </w:r>
      </w:hyperlink>
      <w:r w:rsidDel="00000000" w:rsidR="00000000" w:rsidRPr="00000000">
        <w:rPr>
          <w:rFonts w:ascii="Trebuchet MS" w:cs="Trebuchet MS" w:eastAsia="Trebuchet MS" w:hAnsi="Trebuchet MS"/>
          <w:rtl w:val="0"/>
        </w:rPr>
        <w:t xml:space="preserve">.</w:t>
      </w:r>
    </w:p>
    <w:p w:rsidR="00000000" w:rsidDel="00000000" w:rsidP="00000000" w:rsidRDefault="00000000" w:rsidRPr="00000000" w14:paraId="0000009E">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9F">
      <w:pPr>
        <w:spacing w:line="240" w:lineRule="auto"/>
        <w:rPr>
          <w:rFonts w:ascii="Trebuchet MS" w:cs="Trebuchet MS" w:eastAsia="Trebuchet MS" w:hAnsi="Trebuchet MS"/>
          <w:color w:val="38761d"/>
        </w:rPr>
      </w:pPr>
      <w:r w:rsidDel="00000000" w:rsidR="00000000" w:rsidRPr="00000000">
        <w:rPr>
          <w:rFonts w:ascii="Trebuchet MS" w:cs="Trebuchet MS" w:eastAsia="Trebuchet MS" w:hAnsi="Trebuchet MS"/>
          <w:rtl w:val="0"/>
        </w:rPr>
        <w:t xml:space="preserve">De intakeprocedure op onze locatie ziet er als volgt uit: </w:t>
      </w:r>
      <w:r w:rsidDel="00000000" w:rsidR="00000000" w:rsidRPr="00000000">
        <w:rPr>
          <w:rtl w:val="0"/>
        </w:rPr>
      </w:r>
    </w:p>
    <w:p w:rsidR="00000000" w:rsidDel="00000000" w:rsidP="00000000" w:rsidRDefault="00000000" w:rsidRPr="00000000" w14:paraId="000000A0">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Vanuit de peutergroep wordt er door een leidster een overdracht gegeven over kinderen die naar de BSO gaan. Ook worden er ouders aangeboden om een kennismakingsgesprek te hebben met een personeelslid van de BSO. Met elke ouder van een kind dat nieuw op de BSO komt, die nog niet op de Proeftuin zat, hebben we een intakegesprek. Hierin stellen we de Proeftuin en onszelf voor aan de ouder. In dit gesprek vertellen we het dagritme. Daarna vragen we de ouder iets te vertellen over hun kind. Ook de bijzonderheden zoals allergieën en afspraken noteren we. Hier maken we een document van en plaatsen het document van het gesprek in het ouderportaal, zodat de pedagogisch professionals die gaan werken met het kind dit terug kunnen lezen. Ook wordt er een mondelinge overdracht gedaan naar collega’s. </w:t>
      </w:r>
    </w:p>
    <w:p w:rsidR="00000000" w:rsidDel="00000000" w:rsidP="00000000" w:rsidRDefault="00000000" w:rsidRPr="00000000" w14:paraId="000000A1">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Door in gesprek te blijven met ouders en te benoemen wat wij zien in de ontwikkeling van hun kind, werken wij aan een vertrouwensrelatie met ouders. Daarnaast is het heel belangrijk om bij een intakegesprek al te bespreken wat de verwachtingen zijn.</w:t>
      </w:r>
      <w:r w:rsidDel="00000000" w:rsidR="00000000" w:rsidRPr="00000000">
        <w:rPr>
          <w:rtl w:val="0"/>
        </w:rPr>
      </w:r>
    </w:p>
    <w:p w:rsidR="00000000" w:rsidDel="00000000" w:rsidP="00000000" w:rsidRDefault="00000000" w:rsidRPr="00000000" w14:paraId="000000A2">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A3">
      <w:pPr>
        <w:spacing w:line="240" w:lineRule="auto"/>
        <w:rPr>
          <w:rFonts w:ascii="Trebuchet MS" w:cs="Trebuchet MS" w:eastAsia="Trebuchet MS" w:hAnsi="Trebuchet MS"/>
          <w:color w:val="38761d"/>
        </w:rPr>
      </w:pPr>
      <w:r w:rsidDel="00000000" w:rsidR="00000000" w:rsidRPr="00000000">
        <w:rPr>
          <w:rtl w:val="0"/>
        </w:rPr>
      </w:r>
    </w:p>
    <w:p w:rsidR="00000000" w:rsidDel="00000000" w:rsidP="00000000" w:rsidRDefault="00000000" w:rsidRPr="00000000" w14:paraId="000000A4">
      <w:pPr>
        <w:pStyle w:val="Heading1"/>
        <w:rPr/>
      </w:pPr>
      <w:bookmarkStart w:colFirst="0" w:colLast="0" w:name="_di085bjkp8x1" w:id="14"/>
      <w:bookmarkEnd w:id="14"/>
      <w:r w:rsidDel="00000000" w:rsidR="00000000" w:rsidRPr="00000000">
        <w:br w:type="page"/>
      </w:r>
      <w:r w:rsidDel="00000000" w:rsidR="00000000" w:rsidRPr="00000000">
        <w:rPr>
          <w:rtl w:val="0"/>
        </w:rPr>
      </w:r>
    </w:p>
    <w:p w:rsidR="00000000" w:rsidDel="00000000" w:rsidP="00000000" w:rsidRDefault="00000000" w:rsidRPr="00000000" w14:paraId="000000A5">
      <w:pPr>
        <w:pStyle w:val="Heading1"/>
        <w:rPr/>
      </w:pPr>
      <w:bookmarkStart w:colFirst="0" w:colLast="0" w:name="_jrg6lylqb20c" w:id="15"/>
      <w:bookmarkEnd w:id="15"/>
      <w:r w:rsidDel="00000000" w:rsidR="00000000" w:rsidRPr="00000000">
        <w:rPr>
          <w:rtl w:val="0"/>
        </w:rPr>
        <w:t xml:space="preserve">6.</w:t>
        <w:tab/>
        <w:t xml:space="preserve">Samenwerking met ouders    </w:t>
      </w:r>
    </w:p>
    <w:p w:rsidR="00000000" w:rsidDel="00000000" w:rsidP="00000000" w:rsidRDefault="00000000" w:rsidRPr="00000000" w14:paraId="000000A6">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Om de kinderen een gevoel van eenheid en herkenning te geven tussen thuis en de BSO hechten we veel waarde aan goed overleg tussen ouders en de pedagogisch professional(s).</w:t>
      </w:r>
    </w:p>
    <w:p w:rsidR="00000000" w:rsidDel="00000000" w:rsidP="00000000" w:rsidRDefault="00000000" w:rsidRPr="00000000" w14:paraId="000000A7">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Tijdens dagelijkse overdrachtsmomenten wordt er besproken hoe het met het kind gaat en wat een kind nodig heeft om zich veilig te voelen. Het is nodig om regelmatig met ouders te praten over het gedrag en de ontwikkeling van het kind, wat hij hierin nodig heeft en hoe we daarin op één lijn kunnen zitten. Wanneer mogelijk, ook in samenwerking met school.</w:t>
      </w:r>
    </w:p>
    <w:p w:rsidR="00000000" w:rsidDel="00000000" w:rsidP="00000000" w:rsidRDefault="00000000" w:rsidRPr="00000000" w14:paraId="000000A8">
      <w:pPr>
        <w:spacing w:line="240" w:lineRule="auto"/>
        <w:rPr>
          <w:rFonts w:ascii="Trebuchet MS" w:cs="Trebuchet MS" w:eastAsia="Trebuchet MS" w:hAnsi="Trebuchet MS"/>
          <w:i w:val="1"/>
          <w:iCs w:val="1"/>
        </w:rPr>
      </w:pPr>
      <w:r w:rsidDel="00000000" w:rsidR="00000000" w:rsidRPr="00000000">
        <w:rPr>
          <w:rtl w:val="0"/>
        </w:rPr>
      </w:r>
    </w:p>
    <w:p w:rsidR="00000000" w:rsidDel="00000000" w:rsidP="00000000" w:rsidRDefault="00000000" w:rsidRPr="00000000" w14:paraId="000000A9">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We streven ernaar elke dag de ouders een korte overdracht te geven. Daarnaast wordt er gebruikgemaakt van een ouderportaal. Dit is een app waar ouders en medewerkers van de Proeftuin gebruik van maken. Hierin staan de gegevens van de kinderen, documenten die met ouders zijn gedeeld en een schema welke dagen de kinderen naar de opvang gaan. In dit portaal staat ook genoteerd welke mentor er toegewezen is aan een kind. Ook is dit portaal een communicatiemiddel met ouders. Ouders en medewerkers kunnen hierin berichten versturen over bijvoorbeeld bijzonderheden, afmeldingen of vragen.</w:t>
      </w:r>
    </w:p>
    <w:p w:rsidR="00000000" w:rsidDel="00000000" w:rsidP="00000000" w:rsidRDefault="00000000" w:rsidRPr="00000000" w14:paraId="000000AA">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Daarnaast kunnen ouders hierin ook toestemming geven voor bepaalde dingen zoals het zonder toezicht buiten spelen, meedoen met zwemactiviteiten of zelfstandig naar huis gaan.</w:t>
      </w:r>
    </w:p>
    <w:p w:rsidR="00000000" w:rsidDel="00000000" w:rsidP="00000000" w:rsidRDefault="00000000" w:rsidRPr="00000000" w14:paraId="000000AB">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AC">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Er worden verschillende gesprekken gevoerd met ouders. Twee keer per jaar vinden er oudergesprekken plaats in de vorm van tien-minutengesprekken met de toegewezen mentor. In dit gesprek wordt de ontwikkeling van het kind met de ouders besproken en vragen beantwoord. </w:t>
      </w:r>
    </w:p>
    <w:p w:rsidR="00000000" w:rsidDel="00000000" w:rsidP="00000000" w:rsidRDefault="00000000" w:rsidRPr="00000000" w14:paraId="000000AD">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Daarnaast kan het zo zijn dat er een casus loopt bij een kind en het geobserveerd wordt, dan worden er evaluatiegesprekken gevoerd met ouders. Deze zijn altijd mondeling, niet schriftelijk.</w:t>
      </w:r>
    </w:p>
    <w:p w:rsidR="00000000" w:rsidDel="00000000" w:rsidP="00000000" w:rsidRDefault="00000000" w:rsidRPr="00000000" w14:paraId="000000AE">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Als een schoolkind van De Proeftuin naar een externe school gaat, wordt er een exitgesprek gevoerd met ouders. Hierin wordt het ontwikkelproces besproken met ouders en mooie herinneringen met elkaar gedeeld.</w:t>
      </w:r>
    </w:p>
    <w:p w:rsidR="00000000" w:rsidDel="00000000" w:rsidP="00000000" w:rsidRDefault="00000000" w:rsidRPr="00000000" w14:paraId="000000AF">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B0">
      <w:pPr>
        <w:spacing w:line="240" w:lineRule="auto"/>
        <w:rPr>
          <w:rFonts w:ascii="Trebuchet MS" w:cs="Trebuchet MS" w:eastAsia="Trebuchet MS" w:hAnsi="Trebuchet MS"/>
          <w:color w:val="38761d"/>
        </w:rPr>
      </w:pPr>
      <w:r w:rsidDel="00000000" w:rsidR="00000000" w:rsidRPr="00000000">
        <w:rPr>
          <w:rtl w:val="0"/>
        </w:rPr>
      </w:r>
    </w:p>
    <w:p w:rsidR="00000000" w:rsidDel="00000000" w:rsidP="00000000" w:rsidRDefault="00000000" w:rsidRPr="00000000" w14:paraId="000000B1">
      <w:pPr>
        <w:spacing w:line="240" w:lineRule="auto"/>
        <w:rPr>
          <w:rFonts w:ascii="Trebuchet MS" w:cs="Trebuchet MS" w:eastAsia="Trebuchet MS" w:hAnsi="Trebuchet MS"/>
          <w:color w:val="38761d"/>
        </w:rPr>
      </w:pPr>
      <w:r w:rsidDel="00000000" w:rsidR="00000000" w:rsidRPr="00000000">
        <w:rPr>
          <w:rFonts w:ascii="Trebuchet MS" w:cs="Trebuchet MS" w:eastAsia="Trebuchet MS" w:hAnsi="Trebuchet MS"/>
          <w:color w:val="38761d"/>
          <w:rtl w:val="0"/>
        </w:rPr>
        <w:t xml:space="preserve"> </w:t>
      </w:r>
    </w:p>
    <w:p w:rsidR="00000000" w:rsidDel="00000000" w:rsidP="00000000" w:rsidRDefault="00000000" w:rsidRPr="00000000" w14:paraId="000000B2">
      <w:pPr>
        <w:spacing w:line="240" w:lineRule="auto"/>
        <w:rPr>
          <w:rFonts w:ascii="Trebuchet MS" w:cs="Trebuchet MS" w:eastAsia="Trebuchet MS" w:hAnsi="Trebuchet MS"/>
          <w:color w:val="0000ff"/>
        </w:rPr>
      </w:pPr>
      <w:r w:rsidDel="00000000" w:rsidR="00000000" w:rsidRPr="00000000">
        <w:rPr>
          <w:rtl w:val="0"/>
        </w:rPr>
      </w:r>
    </w:p>
    <w:p w:rsidR="00000000" w:rsidDel="00000000" w:rsidP="00000000" w:rsidRDefault="00000000" w:rsidRPr="00000000" w14:paraId="000000B3">
      <w:pPr>
        <w:pStyle w:val="Heading1"/>
        <w:rPr/>
      </w:pPr>
      <w:bookmarkStart w:colFirst="0" w:colLast="0" w:name="_w3nlhx7kk876" w:id="16"/>
      <w:bookmarkEnd w:id="16"/>
      <w:r w:rsidDel="00000000" w:rsidR="00000000" w:rsidRPr="00000000">
        <w:br w:type="page"/>
      </w:r>
      <w:r w:rsidDel="00000000" w:rsidR="00000000" w:rsidRPr="00000000">
        <w:rPr>
          <w:rtl w:val="0"/>
        </w:rPr>
      </w:r>
    </w:p>
    <w:p w:rsidR="00000000" w:rsidDel="00000000" w:rsidP="00000000" w:rsidRDefault="00000000" w:rsidRPr="00000000" w14:paraId="000000B4">
      <w:pPr>
        <w:pStyle w:val="Heading1"/>
        <w:rPr>
          <w:rFonts w:ascii="Trebuchet MS" w:cs="Trebuchet MS" w:eastAsia="Trebuchet MS" w:hAnsi="Trebuchet MS"/>
        </w:rPr>
      </w:pPr>
      <w:bookmarkStart w:colFirst="0" w:colLast="0" w:name="_g4z8knl52ydc" w:id="17"/>
      <w:bookmarkEnd w:id="17"/>
      <w:r w:rsidDel="00000000" w:rsidR="00000000" w:rsidRPr="00000000">
        <w:rPr>
          <w:rtl w:val="0"/>
        </w:rPr>
        <w:t xml:space="preserve">7</w:t>
      </w:r>
      <w:r w:rsidDel="00000000" w:rsidR="00000000" w:rsidRPr="00000000">
        <w:rPr>
          <w:sz w:val="23"/>
          <w:szCs w:val="23"/>
          <w:rtl w:val="0"/>
        </w:rPr>
        <w:t xml:space="preserve">.</w:t>
        <w:tab/>
      </w:r>
      <w:r w:rsidDel="00000000" w:rsidR="00000000" w:rsidRPr="00000000">
        <w:rPr>
          <w:rtl w:val="0"/>
        </w:rPr>
        <w:t xml:space="preserve">Kindvolgsysteem </w:t>
      </w:r>
      <w:r w:rsidDel="00000000" w:rsidR="00000000" w:rsidRPr="00000000">
        <w:rPr>
          <w:rtl w:val="0"/>
        </w:rPr>
      </w:r>
    </w:p>
    <w:p w:rsidR="00000000" w:rsidDel="00000000" w:rsidP="00000000" w:rsidRDefault="00000000" w:rsidRPr="00000000" w14:paraId="000000B5">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Om goed te kunnen aansluiten bij de ontwikkelbehoeften van het kind, brengen we de ontwikkeling van kinderen in grote lijnen in kaart middels een kindvolgsysteem. Het systeem wat we op De Proeftuin bij de kinderopvang gebruiken is in principe tot 4 jaar. Op school wordt het kind ook gevolgd, volgens dezelfde richtlijnen. We hebben er bewust voor gekozen om op de BSO niet het kindvolgsysteem te gebruiken. Zo is er ook een plek waar een kind wat meer ‘vrij’ mag zijn en niet aan allerlei richtlijnen moet voldoen. </w:t>
      </w:r>
    </w:p>
    <w:p w:rsidR="00000000" w:rsidDel="00000000" w:rsidP="00000000" w:rsidRDefault="00000000" w:rsidRPr="00000000" w14:paraId="000000B6">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B7">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Tegelijkertijd houden we wel de ontwikkeling en het welbevinden in de gaten. Observeren doen we natuurlijk altijd, de hele dag door. Op de BSO gaat de observatie voornamelijk over het welbevinden van de kinderen, over hoe ze zijn in sociale situaties, spelen ze graag alleen of hebben ze vaste groepjes waarin ze spelen bijvoorbeeld en we observeren hoe een kind omgaat met gezag. We bespreken dit met ouders bij de overdracht die elke dag plaatsvindt.Ook wordt met ouders besproken wat de wensen en behoeften van het kind zijn, zodat hierop kan worden ingespeeld. Bij een oudergesprek gaan we wat uitgebreider in op al deze thema’s en bespreken we ook wat we zien aan de hand van het ‘denken-voelen-willen’. Verslagen van de oudergesprekken worden in het portaal Konnect geplaatst. </w:t>
      </w:r>
    </w:p>
    <w:p w:rsidR="00000000" w:rsidDel="00000000" w:rsidP="00000000" w:rsidRDefault="00000000" w:rsidRPr="00000000" w14:paraId="000000B8">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B9">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Voordat er oudergesprekken zijn, hebben we als medewerkers kindbesprekingen en bespreken we bijzonderheden die we bij de kinderen zien.</w:t>
      </w:r>
    </w:p>
    <w:p w:rsidR="00000000" w:rsidDel="00000000" w:rsidP="00000000" w:rsidRDefault="00000000" w:rsidRPr="00000000" w14:paraId="000000BA">
      <w:pPr>
        <w:rPr>
          <w:rFonts w:ascii="Trebuchet MS" w:cs="Trebuchet MS" w:eastAsia="Trebuchet MS" w:hAnsi="Trebuchet MS"/>
          <w:color w:val="ff0000"/>
        </w:rPr>
      </w:pPr>
      <w:r w:rsidDel="00000000" w:rsidR="00000000" w:rsidRPr="00000000">
        <w:rPr>
          <w:rtl w:val="0"/>
        </w:rPr>
      </w:r>
    </w:p>
    <w:p w:rsidR="00000000" w:rsidDel="00000000" w:rsidP="00000000" w:rsidRDefault="00000000" w:rsidRPr="00000000" w14:paraId="000000BB">
      <w:pPr>
        <w:rPr>
          <w:rFonts w:ascii="Trebuchet MS" w:cs="Trebuchet MS" w:eastAsia="Trebuchet MS" w:hAnsi="Trebuchet MS"/>
          <w:color w:val="ff0000"/>
        </w:rPr>
      </w:pPr>
      <w:r w:rsidDel="00000000" w:rsidR="00000000" w:rsidRPr="00000000">
        <w:rPr>
          <w:rtl w:val="0"/>
        </w:rPr>
      </w:r>
    </w:p>
    <w:p w:rsidR="00000000" w:rsidDel="00000000" w:rsidP="00000000" w:rsidRDefault="00000000" w:rsidRPr="00000000" w14:paraId="000000BC">
      <w:pPr>
        <w:rPr>
          <w:rFonts w:ascii="Trebuchet MS" w:cs="Trebuchet MS" w:eastAsia="Trebuchet MS" w:hAnsi="Trebuchet MS"/>
          <w:color w:val="ff0000"/>
        </w:rPr>
      </w:pPr>
      <w:r w:rsidDel="00000000" w:rsidR="00000000" w:rsidRPr="00000000">
        <w:rPr>
          <w:rtl w:val="0"/>
        </w:rPr>
      </w:r>
    </w:p>
    <w:p w:rsidR="00000000" w:rsidDel="00000000" w:rsidP="00000000" w:rsidRDefault="00000000" w:rsidRPr="00000000" w14:paraId="000000BD">
      <w:pPr>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0BE">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BF">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C0">
      <w:pPr>
        <w:pStyle w:val="Heading1"/>
        <w:rPr/>
      </w:pPr>
      <w:bookmarkStart w:colFirst="0" w:colLast="0" w:name="_2ro7g3bm6t0r" w:id="18"/>
      <w:bookmarkEnd w:id="18"/>
      <w:r w:rsidDel="00000000" w:rsidR="00000000" w:rsidRPr="00000000">
        <w:br w:type="page"/>
      </w:r>
      <w:r w:rsidDel="00000000" w:rsidR="00000000" w:rsidRPr="00000000">
        <w:rPr>
          <w:rtl w:val="0"/>
        </w:rPr>
      </w:r>
    </w:p>
    <w:p w:rsidR="00000000" w:rsidDel="00000000" w:rsidP="00000000" w:rsidRDefault="00000000" w:rsidRPr="00000000" w14:paraId="000000C1">
      <w:pPr>
        <w:pStyle w:val="Heading1"/>
        <w:rPr/>
      </w:pPr>
      <w:bookmarkStart w:colFirst="0" w:colLast="0" w:name="_4cbwd6o6c3zq" w:id="19"/>
      <w:bookmarkEnd w:id="19"/>
      <w:r w:rsidDel="00000000" w:rsidR="00000000" w:rsidRPr="00000000">
        <w:rPr>
          <w:rtl w:val="0"/>
        </w:rPr>
        <w:t xml:space="preserve">8.</w:t>
        <w:tab/>
        <w:t xml:space="preserve">Samenwerking met school </w:t>
      </w:r>
    </w:p>
    <w:p w:rsidR="00000000" w:rsidDel="00000000" w:rsidP="00000000" w:rsidRDefault="00000000" w:rsidRPr="00000000" w14:paraId="000000C2">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Binnen KleurRijk wordt gestreefd naar een nauwe samenwerking met de betrokken scholen waarbij zorgvuldig wordt gekeken naar de ontwikkeling van ieder kind zodat het aanbod daarop kan worden aangesloten.</w:t>
      </w:r>
    </w:p>
    <w:p w:rsidR="00000000" w:rsidDel="00000000" w:rsidP="00000000" w:rsidRDefault="00000000" w:rsidRPr="00000000" w14:paraId="000000C3">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C4">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De Proeftuin is gestart met een gezamenlijke missie en visie (zie hoofdstuk 1). We werken op school en op de BSO dus vanuit dezelfde lijn. Kinderen kunnen na een schooldag verder gaan waar ze gebleven waren in hun spel. </w:t>
      </w:r>
    </w:p>
    <w:p w:rsidR="00000000" w:rsidDel="00000000" w:rsidP="00000000" w:rsidRDefault="00000000" w:rsidRPr="00000000" w14:paraId="000000C5">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C6">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In Konnect kunnen ouders toestemming geven voor het uitwisselen van ontwikkelingsgegevens met de school. Deze toestemming kan op elk moment ingetrokken worden. We kunnen met de leerkracht van het kind informatie en bevindingen uitwisselen, zoals hoe de dag op school was of wat er speelt op de BSO. Als de kinderen uit school komen horen we graag van de leerkrachten of er bijzonderheden zijn geweest in de klas of met specifieke kinderen, zodat we kunnen inspelen op gebeurtenissen. We vragen wel van ouders om bijzonderheden uit de thuissituatie zowel met de leerkracht als met de pedagogisch professionals van de BSO te delen, zodat we de lijnen rondom de kinderen kort houden.</w:t>
      </w:r>
    </w:p>
    <w:p w:rsidR="00000000" w:rsidDel="00000000" w:rsidP="00000000" w:rsidRDefault="00000000" w:rsidRPr="00000000" w14:paraId="000000C7">
      <w:pPr>
        <w:spacing w:line="240" w:lineRule="auto"/>
        <w:rPr/>
      </w:pPr>
      <w:r w:rsidDel="00000000" w:rsidR="00000000" w:rsidRPr="00000000">
        <w:rPr>
          <w:rFonts w:ascii="Trebuchet MS" w:cs="Trebuchet MS" w:eastAsia="Trebuchet MS" w:hAnsi="Trebuchet MS"/>
          <w:color w:val="0000ff"/>
          <w:rtl w:val="0"/>
        </w:rPr>
        <w:tab/>
      </w:r>
      <w:r w:rsidDel="00000000" w:rsidR="00000000" w:rsidRPr="00000000">
        <w:rPr>
          <w:rtl w:val="0"/>
        </w:rPr>
      </w:r>
    </w:p>
    <w:p w:rsidR="00000000" w:rsidDel="00000000" w:rsidP="00000000" w:rsidRDefault="00000000" w:rsidRPr="00000000" w14:paraId="000000C8">
      <w:pPr>
        <w:pStyle w:val="Heading1"/>
        <w:rPr/>
      </w:pPr>
      <w:bookmarkStart w:colFirst="0" w:colLast="0" w:name="_wzbw46nyr3qe" w:id="20"/>
      <w:bookmarkEnd w:id="20"/>
      <w:r w:rsidDel="00000000" w:rsidR="00000000" w:rsidRPr="00000000">
        <w:br w:type="page"/>
      </w:r>
      <w:r w:rsidDel="00000000" w:rsidR="00000000" w:rsidRPr="00000000">
        <w:rPr>
          <w:rtl w:val="0"/>
        </w:rPr>
      </w:r>
    </w:p>
    <w:p w:rsidR="00000000" w:rsidDel="00000000" w:rsidP="00000000" w:rsidRDefault="00000000" w:rsidRPr="00000000" w14:paraId="000000C9">
      <w:pPr>
        <w:pStyle w:val="Heading1"/>
        <w:rPr/>
      </w:pPr>
      <w:bookmarkStart w:colFirst="0" w:colLast="0" w:name="_1m08kmubvu04" w:id="21"/>
      <w:bookmarkEnd w:id="21"/>
      <w:r w:rsidDel="00000000" w:rsidR="00000000" w:rsidRPr="00000000">
        <w:rPr>
          <w:rtl w:val="0"/>
        </w:rPr>
        <w:t xml:space="preserve">9.</w:t>
        <w:tab/>
        <w:t xml:space="preserve">Dagritme</w:t>
      </w:r>
    </w:p>
    <w:p w:rsidR="00000000" w:rsidDel="00000000" w:rsidP="00000000" w:rsidRDefault="00000000" w:rsidRPr="00000000" w14:paraId="000000CA">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De pedagogisch professionals bieden structuur aan in de dag en iedere (mid)dag heeft zo zijn ritme dat herkend wordt door de kinderen. Dit kenmerkt zich vooral door de vaste tafelmomenten. Vrije spelmomenten en activiteiten wisselen in aanbod en bewegen mee met de behoefte van de kinderen. Als de kinderen binnenkomen is er aandacht voor ze en worden ze welkom geheten.</w:t>
      </w:r>
    </w:p>
    <w:p w:rsidR="00000000" w:rsidDel="00000000" w:rsidP="00000000" w:rsidRDefault="00000000" w:rsidRPr="00000000" w14:paraId="000000CB">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CC">
      <w:pPr>
        <w:spacing w:line="240" w:lineRule="auto"/>
        <w:rPr>
          <w:rFonts w:ascii="Trebuchet MS" w:cs="Trebuchet MS" w:eastAsia="Trebuchet MS" w:hAnsi="Trebuchet MS"/>
          <w:color w:val="38761d"/>
        </w:rPr>
      </w:pPr>
      <w:r w:rsidDel="00000000" w:rsidR="00000000" w:rsidRPr="00000000">
        <w:rPr>
          <w:rFonts w:ascii="Trebuchet MS" w:cs="Trebuchet MS" w:eastAsia="Trebuchet MS" w:hAnsi="Trebuchet MS"/>
          <w:rtl w:val="0"/>
        </w:rPr>
        <w:t xml:space="preserve">Kinderen worden welkom geheten op de BSO bij het ophalen uit de klas en daarna bij het eet- en drinkmoment nog een keer. Tijdens het ophalen melden we kinderen aan op de aanwezigheidslijst, zodat we weten dat we alle kinderen gezien hebben.</w:t>
      </w:r>
      <w:r w:rsidDel="00000000" w:rsidR="00000000" w:rsidRPr="00000000">
        <w:rPr>
          <w:rtl w:val="0"/>
        </w:rPr>
      </w:r>
    </w:p>
    <w:p w:rsidR="00000000" w:rsidDel="00000000" w:rsidP="00000000" w:rsidRDefault="00000000" w:rsidRPr="00000000" w14:paraId="000000CD">
      <w:pPr>
        <w:spacing w:before="240" w:lineRule="auto"/>
        <w:rPr>
          <w:rFonts w:ascii="Trebuchet MS" w:cs="Trebuchet MS" w:eastAsia="Trebuchet MS" w:hAnsi="Trebuchet MS"/>
          <w:u w:val="single"/>
        </w:rPr>
      </w:pPr>
      <w:r w:rsidDel="00000000" w:rsidR="00000000" w:rsidRPr="00000000">
        <w:rPr>
          <w:rFonts w:ascii="Trebuchet MS" w:cs="Trebuchet MS" w:eastAsia="Trebuchet MS" w:hAnsi="Trebuchet MS"/>
          <w:u w:val="single"/>
          <w:rtl w:val="0"/>
        </w:rPr>
        <w:t xml:space="preserve">Dagritme zomer:</w:t>
      </w:r>
    </w:p>
    <w:p w:rsidR="00000000" w:rsidDel="00000000" w:rsidP="00000000" w:rsidRDefault="00000000" w:rsidRPr="00000000" w14:paraId="000000CE">
      <w:pPr>
        <w:keepLines w:val="1"/>
        <w:spacing w:before="240" w:line="240" w:lineRule="auto"/>
        <w:rPr>
          <w:rFonts w:ascii="Trebuchet MS" w:cs="Trebuchet MS" w:eastAsia="Trebuchet MS" w:hAnsi="Trebuchet MS"/>
        </w:rPr>
      </w:pPr>
      <w:r w:rsidDel="00000000" w:rsidR="00000000" w:rsidRPr="00000000">
        <w:rPr>
          <w:rFonts w:ascii="Trebuchet MS" w:cs="Trebuchet MS" w:eastAsia="Trebuchet MS" w:hAnsi="Trebuchet MS"/>
          <w:b w:val="1"/>
          <w:bCs w:val="1"/>
          <w:rtl w:val="0"/>
        </w:rPr>
        <w:t xml:space="preserve">13:45</w:t>
      </w:r>
      <w:r w:rsidDel="00000000" w:rsidR="00000000" w:rsidRPr="00000000">
        <w:rPr>
          <w:rFonts w:ascii="Trebuchet MS" w:cs="Trebuchet MS" w:eastAsia="Trebuchet MS" w:hAnsi="Trebuchet MS"/>
          <w:rtl w:val="0"/>
        </w:rPr>
        <w:t xml:space="preserve"> De voorbereiding : Fruit snijden, drinken klaarmaken, (knutsel)materiaal naar buiten nemen en buiten de picknicktafels dekken.</w:t>
      </w:r>
    </w:p>
    <w:p w:rsidR="00000000" w:rsidDel="00000000" w:rsidP="00000000" w:rsidRDefault="00000000" w:rsidRPr="00000000" w14:paraId="000000CF">
      <w:pPr>
        <w:keepLines w:val="1"/>
        <w:spacing w:before="240" w:line="240" w:lineRule="auto"/>
        <w:rPr>
          <w:rFonts w:ascii="Trebuchet MS" w:cs="Trebuchet MS" w:eastAsia="Trebuchet MS" w:hAnsi="Trebuchet MS"/>
          <w:i w:val="1"/>
          <w:iCs w:val="1"/>
        </w:rPr>
      </w:pPr>
      <w:r w:rsidDel="00000000" w:rsidR="00000000" w:rsidRPr="00000000">
        <w:rPr>
          <w:rFonts w:ascii="Trebuchet MS" w:cs="Trebuchet MS" w:eastAsia="Trebuchet MS" w:hAnsi="Trebuchet MS"/>
          <w:i w:val="1"/>
          <w:iCs w:val="1"/>
          <w:rtl w:val="0"/>
        </w:rPr>
        <w:t xml:space="preserve">In de zomer eten en drinken we buiten op het kleuterplein bij de picknicktafels. Het kleuterplein is onze verzamelplek. Je kan het ook wel basisplek noemen. We zijn vooral gericht op het buiten zijn. Buiten zijn heeft veel voordelen. Het is gezond en het helpt te ontprikkelen na een lange schooldag.</w:t>
      </w:r>
    </w:p>
    <w:p w:rsidR="00000000" w:rsidDel="00000000" w:rsidP="00000000" w:rsidRDefault="00000000" w:rsidRPr="00000000" w14:paraId="000000D0">
      <w:pPr>
        <w:keepLines w:val="1"/>
        <w:spacing w:before="240" w:lineRule="auto"/>
        <w:rPr>
          <w:rFonts w:ascii="Trebuchet MS" w:cs="Trebuchet MS" w:eastAsia="Trebuchet MS" w:hAnsi="Trebuchet MS"/>
        </w:rPr>
      </w:pPr>
      <w:r w:rsidDel="00000000" w:rsidR="00000000" w:rsidRPr="00000000">
        <w:rPr>
          <w:rFonts w:ascii="Trebuchet MS" w:cs="Trebuchet MS" w:eastAsia="Trebuchet MS" w:hAnsi="Trebuchet MS"/>
          <w:b w:val="1"/>
          <w:bCs w:val="1"/>
          <w:rtl w:val="0"/>
        </w:rPr>
        <w:t xml:space="preserve">14:15</w:t>
      </w:r>
      <w:r w:rsidDel="00000000" w:rsidR="00000000" w:rsidRPr="00000000">
        <w:rPr>
          <w:rFonts w:ascii="Trebuchet MS" w:cs="Trebuchet MS" w:eastAsia="Trebuchet MS" w:hAnsi="Trebuchet MS"/>
          <w:rtl w:val="0"/>
        </w:rPr>
        <w:t xml:space="preserve"> De school gaat uit. Kinderen ophalen uit de klas en wijzen naar het juiste lokaal.</w:t>
      </w:r>
    </w:p>
    <w:p w:rsidR="00000000" w:rsidDel="00000000" w:rsidP="00000000" w:rsidRDefault="00000000" w:rsidRPr="00000000" w14:paraId="000000D1">
      <w:pPr>
        <w:keepLines w:val="1"/>
        <w:spacing w:before="240" w:lineRule="auto"/>
        <w:rPr>
          <w:rFonts w:ascii="Trebuchet MS" w:cs="Trebuchet MS" w:eastAsia="Trebuchet MS" w:hAnsi="Trebuchet MS"/>
          <w:i w:val="1"/>
          <w:iCs w:val="1"/>
        </w:rPr>
      </w:pPr>
      <w:r w:rsidDel="00000000" w:rsidR="00000000" w:rsidRPr="00000000">
        <w:rPr>
          <w:rFonts w:ascii="Trebuchet MS" w:cs="Trebuchet MS" w:eastAsia="Trebuchet MS" w:hAnsi="Trebuchet MS"/>
          <w:i w:val="1"/>
          <w:iCs w:val="1"/>
          <w:rtl w:val="0"/>
        </w:rPr>
        <w:t xml:space="preserve">De lijst met aanwezige kinderen checken we altijd eerst, zodat we geen kinderen missen. Daarnaast willen we voor een eventuele ontruiming, weten welke kinderen er aanwezig zijn op de groep. Voordat de kinderen naar buiten gaan is er een toiletronde. Dit doen we omdat er kinderen zijn die nog niet volledig zindelijk zijn en zo voorkomen we dat de kinderen continu van buiten naar binnen lopen.</w:t>
      </w:r>
    </w:p>
    <w:p w:rsidR="00000000" w:rsidDel="00000000" w:rsidP="00000000" w:rsidRDefault="00000000" w:rsidRPr="00000000" w14:paraId="000000D2">
      <w:pPr>
        <w:keepLines w:val="1"/>
        <w:spacing w:before="240" w:lineRule="auto"/>
        <w:rPr>
          <w:rFonts w:ascii="Trebuchet MS" w:cs="Trebuchet MS" w:eastAsia="Trebuchet MS" w:hAnsi="Trebuchet MS"/>
        </w:rPr>
      </w:pPr>
      <w:r w:rsidDel="00000000" w:rsidR="00000000" w:rsidRPr="00000000">
        <w:rPr>
          <w:rFonts w:ascii="Trebuchet MS" w:cs="Trebuchet MS" w:eastAsia="Trebuchet MS" w:hAnsi="Trebuchet MS"/>
          <w:b w:val="1"/>
          <w:bCs w:val="1"/>
          <w:rtl w:val="0"/>
        </w:rPr>
        <w:t xml:space="preserve">14:45</w:t>
      </w:r>
      <w:r w:rsidDel="00000000" w:rsidR="00000000" w:rsidRPr="00000000">
        <w:rPr>
          <w:rFonts w:ascii="Trebuchet MS" w:cs="Trebuchet MS" w:eastAsia="Trebuchet MS" w:hAnsi="Trebuchet MS"/>
          <w:i w:val="1"/>
          <w:iCs w:val="1"/>
          <w:rtl w:val="0"/>
        </w:rPr>
        <w:t xml:space="preserve"> </w:t>
      </w:r>
      <w:r w:rsidDel="00000000" w:rsidR="00000000" w:rsidRPr="00000000">
        <w:rPr>
          <w:rFonts w:ascii="Trebuchet MS" w:cs="Trebuchet MS" w:eastAsia="Trebuchet MS" w:hAnsi="Trebuchet MS"/>
          <w:rtl w:val="0"/>
        </w:rPr>
        <w:t xml:space="preserve">Fruit eten en water/thee drinken. </w:t>
      </w:r>
    </w:p>
    <w:p w:rsidR="00000000" w:rsidDel="00000000" w:rsidP="00000000" w:rsidRDefault="00000000" w:rsidRPr="00000000" w14:paraId="000000D3">
      <w:pPr>
        <w:keepLines w:val="1"/>
        <w:spacing w:before="240" w:lineRule="auto"/>
        <w:rPr>
          <w:rFonts w:ascii="Trebuchet MS" w:cs="Trebuchet MS" w:eastAsia="Trebuchet MS" w:hAnsi="Trebuchet MS"/>
          <w:i w:val="1"/>
          <w:iCs w:val="1"/>
        </w:rPr>
      </w:pPr>
      <w:r w:rsidDel="00000000" w:rsidR="00000000" w:rsidRPr="00000000">
        <w:rPr>
          <w:rFonts w:ascii="Trebuchet MS" w:cs="Trebuchet MS" w:eastAsia="Trebuchet MS" w:hAnsi="Trebuchet MS"/>
          <w:i w:val="1"/>
          <w:iCs w:val="1"/>
          <w:rtl w:val="0"/>
        </w:rPr>
        <w:t xml:space="preserve">Als iedereen aanwezig is gaan we eerst drinken en daarna fruit eten. We kiezen voor fruit omdat het vult en gezond is. We kiezen voor water en thee, vanwege het weinig binnen krijgen van ongezonde suikers. Dit moment doen we in stilte, zodat de kinderen in rust kunnen ontprikkelen en  kunnen schakelen van een schooldag naar een BSO-middag.</w:t>
      </w:r>
    </w:p>
    <w:p w:rsidR="00000000" w:rsidDel="00000000" w:rsidP="00000000" w:rsidRDefault="00000000" w:rsidRPr="00000000" w14:paraId="000000D4">
      <w:pPr>
        <w:keepLines w:val="1"/>
        <w:spacing w:before="240" w:lineRule="auto"/>
        <w:rPr>
          <w:rFonts w:ascii="Trebuchet MS" w:cs="Trebuchet MS" w:eastAsia="Trebuchet MS" w:hAnsi="Trebuchet MS"/>
        </w:rPr>
      </w:pPr>
      <w:r w:rsidDel="00000000" w:rsidR="00000000" w:rsidRPr="00000000">
        <w:rPr>
          <w:rFonts w:ascii="Trebuchet MS" w:cs="Trebuchet MS" w:eastAsia="Trebuchet MS" w:hAnsi="Trebuchet MS"/>
          <w:b w:val="1"/>
          <w:bCs w:val="1"/>
          <w:rtl w:val="0"/>
        </w:rPr>
        <w:t xml:space="preserve">15:15</w:t>
      </w:r>
      <w:r w:rsidDel="00000000" w:rsidR="00000000" w:rsidRPr="00000000">
        <w:rPr>
          <w:rFonts w:ascii="Trebuchet MS" w:cs="Trebuchet MS" w:eastAsia="Trebuchet MS" w:hAnsi="Trebuchet MS"/>
          <w:rtl w:val="0"/>
        </w:rPr>
        <w:t xml:space="preserve"> Vrij spel.</w:t>
      </w:r>
    </w:p>
    <w:p w:rsidR="00000000" w:rsidDel="00000000" w:rsidP="00000000" w:rsidRDefault="00000000" w:rsidRPr="00000000" w14:paraId="000000D5">
      <w:pPr>
        <w:keepLines w:val="1"/>
        <w:spacing w:before="240" w:lineRule="auto"/>
        <w:rPr>
          <w:rFonts w:ascii="Trebuchet MS" w:cs="Trebuchet MS" w:eastAsia="Trebuchet MS" w:hAnsi="Trebuchet MS"/>
          <w:i w:val="1"/>
          <w:iCs w:val="1"/>
        </w:rPr>
      </w:pPr>
      <w:r w:rsidDel="00000000" w:rsidR="00000000" w:rsidRPr="00000000">
        <w:rPr>
          <w:rFonts w:ascii="Trebuchet MS" w:cs="Trebuchet MS" w:eastAsia="Trebuchet MS" w:hAnsi="Trebuchet MS"/>
          <w:i w:val="1"/>
          <w:iCs w:val="1"/>
          <w:rtl w:val="0"/>
        </w:rPr>
        <w:t xml:space="preserve">We bieden de kinderen de vrijheid om zelf tot spel te komen. Dit biedt kansen om tot creatieve nieuwe ideeën te komen. Het verbreed het speelveld van het kind. Kinderen uit groep 3 en 4 mogen op het bovenbouwplein spelen. Dit vanwege veiligheidsredenen. Het spelmateriaal op dit plein is niet geschikt voor kleuters.</w:t>
      </w:r>
    </w:p>
    <w:p w:rsidR="00000000" w:rsidDel="00000000" w:rsidP="00000000" w:rsidRDefault="00000000" w:rsidRPr="00000000" w14:paraId="000000D6">
      <w:pPr>
        <w:keepLines w:val="1"/>
        <w:spacing w:before="240" w:lineRule="auto"/>
        <w:rPr>
          <w:rFonts w:ascii="Trebuchet MS" w:cs="Trebuchet MS" w:eastAsia="Trebuchet MS" w:hAnsi="Trebuchet MS"/>
        </w:rPr>
      </w:pPr>
      <w:r w:rsidDel="00000000" w:rsidR="00000000" w:rsidRPr="00000000">
        <w:rPr>
          <w:rFonts w:ascii="Trebuchet MS" w:cs="Trebuchet MS" w:eastAsia="Trebuchet MS" w:hAnsi="Trebuchet MS"/>
          <w:b w:val="1"/>
          <w:bCs w:val="1"/>
          <w:rtl w:val="0"/>
        </w:rPr>
        <w:t xml:space="preserve">16:00 </w:t>
      </w:r>
      <w:r w:rsidDel="00000000" w:rsidR="00000000" w:rsidRPr="00000000">
        <w:rPr>
          <w:rFonts w:ascii="Trebuchet MS" w:cs="Trebuchet MS" w:eastAsia="Trebuchet MS" w:hAnsi="Trebuchet MS"/>
          <w:rtl w:val="0"/>
        </w:rPr>
        <w:t xml:space="preserve">Crackers eten en water/thee drinken.</w:t>
      </w:r>
    </w:p>
    <w:p w:rsidR="00000000" w:rsidDel="00000000" w:rsidP="00000000" w:rsidRDefault="00000000" w:rsidRPr="00000000" w14:paraId="000000D7">
      <w:pPr>
        <w:keepLines w:val="1"/>
        <w:spacing w:before="240" w:lineRule="auto"/>
        <w:rPr>
          <w:rFonts w:ascii="Trebuchet MS" w:cs="Trebuchet MS" w:eastAsia="Trebuchet MS" w:hAnsi="Trebuchet MS"/>
          <w:i w:val="1"/>
          <w:iCs w:val="1"/>
        </w:rPr>
      </w:pPr>
      <w:r w:rsidDel="00000000" w:rsidR="00000000" w:rsidRPr="00000000">
        <w:rPr>
          <w:rFonts w:ascii="Trebuchet MS" w:cs="Trebuchet MS" w:eastAsia="Trebuchet MS" w:hAnsi="Trebuchet MS"/>
          <w:i w:val="1"/>
          <w:iCs w:val="1"/>
          <w:rtl w:val="0"/>
        </w:rPr>
        <w:t xml:space="preserve">We bieden de kinderen 2 crackers aan. Ze hebben zelf de keuze of ze er ook 2 willen hebben. We kiezen hierbij bewust voor gezond beleg op de crackers. Dit omdat gezondheid erg belangrijk is. We bieden water en thee aan.</w:t>
      </w:r>
    </w:p>
    <w:p w:rsidR="00000000" w:rsidDel="00000000" w:rsidP="00000000" w:rsidRDefault="00000000" w:rsidRPr="00000000" w14:paraId="000000D8">
      <w:pPr>
        <w:keepLines w:val="1"/>
        <w:spacing w:before="240" w:lineRule="auto"/>
        <w:rPr>
          <w:rFonts w:ascii="Trebuchet MS" w:cs="Trebuchet MS" w:eastAsia="Trebuchet MS" w:hAnsi="Trebuchet MS"/>
        </w:rPr>
      </w:pPr>
      <w:r w:rsidDel="00000000" w:rsidR="00000000" w:rsidRPr="00000000">
        <w:rPr>
          <w:rFonts w:ascii="Trebuchet MS" w:cs="Trebuchet MS" w:eastAsia="Trebuchet MS" w:hAnsi="Trebuchet MS"/>
          <w:b w:val="1"/>
          <w:bCs w:val="1"/>
          <w:rtl w:val="0"/>
        </w:rPr>
        <w:t xml:space="preserve">16.15</w:t>
      </w:r>
      <w:r w:rsidDel="00000000" w:rsidR="00000000" w:rsidRPr="00000000">
        <w:rPr>
          <w:rFonts w:ascii="Trebuchet MS" w:cs="Trebuchet MS" w:eastAsia="Trebuchet MS" w:hAnsi="Trebuchet MS"/>
          <w:rtl w:val="0"/>
        </w:rPr>
        <w:t xml:space="preserve"> Vrij spel.</w:t>
      </w:r>
    </w:p>
    <w:p w:rsidR="00000000" w:rsidDel="00000000" w:rsidP="00000000" w:rsidRDefault="00000000" w:rsidRPr="00000000" w14:paraId="000000D9">
      <w:pPr>
        <w:keepLines w:val="1"/>
        <w:spacing w:before="240" w:lineRule="auto"/>
        <w:rPr>
          <w:rFonts w:ascii="Trebuchet MS" w:cs="Trebuchet MS" w:eastAsia="Trebuchet MS" w:hAnsi="Trebuchet MS"/>
          <w:i w:val="1"/>
          <w:iCs w:val="1"/>
        </w:rPr>
      </w:pPr>
      <w:r w:rsidDel="00000000" w:rsidR="00000000" w:rsidRPr="00000000">
        <w:rPr>
          <w:rFonts w:ascii="Trebuchet MS" w:cs="Trebuchet MS" w:eastAsia="Trebuchet MS" w:hAnsi="Trebuchet MS"/>
          <w:i w:val="1"/>
          <w:iCs w:val="1"/>
          <w:rtl w:val="0"/>
        </w:rPr>
        <w:t xml:space="preserve">We bieden de kinderen de optie om zelf tot spel te komen, of we bieden een nieuwe activiteit aan, zodat de kinderen weer even een nieuwe prikkel krijgen.</w:t>
      </w:r>
    </w:p>
    <w:p w:rsidR="00000000" w:rsidDel="00000000" w:rsidP="00000000" w:rsidRDefault="00000000" w:rsidRPr="00000000" w14:paraId="000000DA">
      <w:pPr>
        <w:keepLines w:val="1"/>
        <w:spacing w:before="240" w:lineRule="auto"/>
        <w:rPr>
          <w:rFonts w:ascii="Trebuchet MS" w:cs="Trebuchet MS" w:eastAsia="Trebuchet MS" w:hAnsi="Trebuchet MS"/>
          <w:i w:val="1"/>
          <w:iCs w:val="1"/>
        </w:rPr>
      </w:pPr>
      <w:r w:rsidDel="00000000" w:rsidR="00000000" w:rsidRPr="00000000">
        <w:rPr>
          <w:rFonts w:ascii="Trebuchet MS" w:cs="Trebuchet MS" w:eastAsia="Trebuchet MS" w:hAnsi="Trebuchet MS"/>
          <w:b w:val="1"/>
          <w:bCs w:val="1"/>
          <w:rtl w:val="0"/>
        </w:rPr>
        <w:t xml:space="preserve">16.30-18.30</w:t>
      </w:r>
      <w:r w:rsidDel="00000000" w:rsidR="00000000" w:rsidRPr="00000000">
        <w:rPr>
          <w:rFonts w:ascii="Trebuchet MS" w:cs="Trebuchet MS" w:eastAsia="Trebuchet MS" w:hAnsi="Trebuchet MS"/>
          <w:i w:val="1"/>
          <w:iCs w:val="1"/>
          <w:rtl w:val="0"/>
        </w:rPr>
        <w:t xml:space="preserve"> De kinderen worden opgehaald.</w:t>
      </w:r>
    </w:p>
    <w:p w:rsidR="00000000" w:rsidDel="00000000" w:rsidP="00000000" w:rsidRDefault="00000000" w:rsidRPr="00000000" w14:paraId="000000DB">
      <w:pPr>
        <w:keepLines w:val="1"/>
        <w:spacing w:before="240" w:lineRule="auto"/>
        <w:rPr>
          <w:rFonts w:ascii="Trebuchet MS" w:cs="Trebuchet MS" w:eastAsia="Trebuchet MS" w:hAnsi="Trebuchet MS"/>
        </w:rPr>
      </w:pPr>
      <w:r w:rsidDel="00000000" w:rsidR="00000000" w:rsidRPr="00000000">
        <w:rPr>
          <w:rFonts w:ascii="Trebuchet MS" w:cs="Trebuchet MS" w:eastAsia="Trebuchet MS" w:hAnsi="Trebuchet MS"/>
          <w:i w:val="1"/>
          <w:iCs w:val="1"/>
          <w:rtl w:val="0"/>
        </w:rPr>
        <w:t xml:space="preserve">Zodra een kind wordt opgehaald, melden we het kind af in de Konnect app. Dit doen we zodat we op elk moment goed overzicht hebben welke kinderen we op de groep hebben. Over de hele middag houden we het kindaantal goed in de gaten. Dit doen we zodat we snel door hebben als er een kind mist of wanneer er een ontruiming plaatsvindt. Zo weten we precies hoeveel kinderen we op de BSO hebben en hebben we alle kindgegevens bij de hand.</w:t>
      </w:r>
      <w:r w:rsidDel="00000000" w:rsidR="00000000" w:rsidRPr="00000000">
        <w:rPr>
          <w:rtl w:val="0"/>
        </w:rPr>
      </w:r>
    </w:p>
    <w:p w:rsidR="00000000" w:rsidDel="00000000" w:rsidP="00000000" w:rsidRDefault="00000000" w:rsidRPr="00000000" w14:paraId="000000DC">
      <w:pPr>
        <w:keepLines w:val="1"/>
        <w:spacing w:before="240" w:lineRule="auto"/>
        <w:rPr>
          <w:rFonts w:ascii="Trebuchet MS" w:cs="Trebuchet MS" w:eastAsia="Trebuchet MS" w:hAnsi="Trebuchet MS"/>
          <w:u w:val="single"/>
        </w:rPr>
      </w:pPr>
      <w:r w:rsidDel="00000000" w:rsidR="00000000" w:rsidRPr="00000000">
        <w:rPr>
          <w:rFonts w:ascii="Trebuchet MS" w:cs="Trebuchet MS" w:eastAsia="Trebuchet MS" w:hAnsi="Trebuchet MS"/>
          <w:u w:val="single"/>
          <w:rtl w:val="0"/>
        </w:rPr>
        <w:t xml:space="preserve">Dagritme winter:</w:t>
      </w:r>
    </w:p>
    <w:p w:rsidR="00000000" w:rsidDel="00000000" w:rsidP="00000000" w:rsidRDefault="00000000" w:rsidRPr="00000000" w14:paraId="000000DD">
      <w:pPr>
        <w:keepLines w:val="1"/>
        <w:spacing w:before="240" w:line="240" w:lineRule="auto"/>
        <w:rPr>
          <w:rFonts w:ascii="Trebuchet MS" w:cs="Trebuchet MS" w:eastAsia="Trebuchet MS" w:hAnsi="Trebuchet MS"/>
        </w:rPr>
      </w:pPr>
      <w:r w:rsidDel="00000000" w:rsidR="00000000" w:rsidRPr="00000000">
        <w:rPr>
          <w:rFonts w:ascii="Trebuchet MS" w:cs="Trebuchet MS" w:eastAsia="Trebuchet MS" w:hAnsi="Trebuchet MS"/>
          <w:b w:val="1"/>
          <w:bCs w:val="1"/>
          <w:rtl w:val="0"/>
        </w:rPr>
        <w:t xml:space="preserve">13:45</w:t>
      </w:r>
      <w:r w:rsidDel="00000000" w:rsidR="00000000" w:rsidRPr="00000000">
        <w:rPr>
          <w:rFonts w:ascii="Trebuchet MS" w:cs="Trebuchet MS" w:eastAsia="Trebuchet MS" w:hAnsi="Trebuchet MS"/>
          <w:i w:val="1"/>
          <w:iCs w:val="1"/>
          <w:rtl w:val="0"/>
        </w:rPr>
        <w:t xml:space="preserve"> </w:t>
      </w:r>
      <w:r w:rsidDel="00000000" w:rsidR="00000000" w:rsidRPr="00000000">
        <w:rPr>
          <w:rFonts w:ascii="Trebuchet MS" w:cs="Trebuchet MS" w:eastAsia="Trebuchet MS" w:hAnsi="Trebuchet MS"/>
          <w:rtl w:val="0"/>
        </w:rPr>
        <w:t xml:space="preserve">De voorbereiding : Fruit snijden, drinken klaarmaken. Spullen verzamelen zoals bekers, drinken en speelgoed.</w:t>
      </w:r>
    </w:p>
    <w:p w:rsidR="00000000" w:rsidDel="00000000" w:rsidP="00000000" w:rsidRDefault="00000000" w:rsidRPr="00000000" w14:paraId="000000DE">
      <w:pPr>
        <w:keepLines w:val="1"/>
        <w:spacing w:before="240" w:line="240" w:lineRule="auto"/>
        <w:rPr>
          <w:rFonts w:ascii="Trebuchet MS" w:cs="Trebuchet MS" w:eastAsia="Trebuchet MS" w:hAnsi="Trebuchet MS"/>
          <w:i w:val="1"/>
          <w:iCs w:val="1"/>
        </w:rPr>
      </w:pPr>
      <w:r w:rsidDel="00000000" w:rsidR="00000000" w:rsidRPr="00000000">
        <w:rPr>
          <w:rFonts w:ascii="Trebuchet MS" w:cs="Trebuchet MS" w:eastAsia="Trebuchet MS" w:hAnsi="Trebuchet MS"/>
          <w:i w:val="1"/>
          <w:iCs w:val="1"/>
          <w:rtl w:val="0"/>
        </w:rPr>
        <w:t xml:space="preserve">In de winter beginnen we vaak binnen met het eten en drinken. </w:t>
      </w:r>
    </w:p>
    <w:p w:rsidR="00000000" w:rsidDel="00000000" w:rsidP="00000000" w:rsidRDefault="00000000" w:rsidRPr="00000000" w14:paraId="000000DF">
      <w:pPr>
        <w:keepLines w:val="1"/>
        <w:spacing w:before="240" w:lineRule="auto"/>
        <w:rPr>
          <w:rFonts w:ascii="Trebuchet MS" w:cs="Trebuchet MS" w:eastAsia="Trebuchet MS" w:hAnsi="Trebuchet MS"/>
        </w:rPr>
      </w:pPr>
      <w:r w:rsidDel="00000000" w:rsidR="00000000" w:rsidRPr="00000000">
        <w:rPr>
          <w:rFonts w:ascii="Trebuchet MS" w:cs="Trebuchet MS" w:eastAsia="Trebuchet MS" w:hAnsi="Trebuchet MS"/>
          <w:b w:val="1"/>
          <w:bCs w:val="1"/>
          <w:rtl w:val="0"/>
        </w:rPr>
        <w:t xml:space="preserve">14:15</w:t>
      </w:r>
      <w:r w:rsidDel="00000000" w:rsidR="00000000" w:rsidRPr="00000000">
        <w:rPr>
          <w:rFonts w:ascii="Trebuchet MS" w:cs="Trebuchet MS" w:eastAsia="Trebuchet MS" w:hAnsi="Trebuchet MS"/>
          <w:rtl w:val="0"/>
        </w:rPr>
        <w:t xml:space="preserve"> De school gaat uit. Kinderen ophalen uit de klas.</w:t>
      </w:r>
    </w:p>
    <w:p w:rsidR="00000000" w:rsidDel="00000000" w:rsidP="00000000" w:rsidRDefault="00000000" w:rsidRPr="00000000" w14:paraId="000000E0">
      <w:pPr>
        <w:keepLines w:val="1"/>
        <w:spacing w:before="240" w:lineRule="auto"/>
        <w:rPr>
          <w:rFonts w:ascii="Trebuchet MS" w:cs="Trebuchet MS" w:eastAsia="Trebuchet MS" w:hAnsi="Trebuchet MS"/>
          <w:i w:val="1"/>
          <w:iCs w:val="1"/>
        </w:rPr>
      </w:pPr>
      <w:r w:rsidDel="00000000" w:rsidR="00000000" w:rsidRPr="00000000">
        <w:rPr>
          <w:rFonts w:ascii="Trebuchet MS" w:cs="Trebuchet MS" w:eastAsia="Trebuchet MS" w:hAnsi="Trebuchet MS"/>
          <w:i w:val="1"/>
          <w:iCs w:val="1"/>
          <w:rtl w:val="0"/>
        </w:rPr>
        <w:t xml:space="preserve">De lijst met aanwezige kinderen checken we altijd eerst, zodat we geen kinderen missen. Daarnaast willen we voor een eventuele ontruiming, weten welke kinderen er aanwezig zijn op de groep.</w:t>
      </w:r>
    </w:p>
    <w:p w:rsidR="00000000" w:rsidDel="00000000" w:rsidP="00000000" w:rsidRDefault="00000000" w:rsidRPr="00000000" w14:paraId="000000E1">
      <w:pPr>
        <w:keepLines w:val="1"/>
        <w:spacing w:before="240" w:lineRule="auto"/>
        <w:rPr>
          <w:rFonts w:ascii="Trebuchet MS" w:cs="Trebuchet MS" w:eastAsia="Trebuchet MS" w:hAnsi="Trebuchet MS"/>
        </w:rPr>
      </w:pPr>
      <w:r w:rsidDel="00000000" w:rsidR="00000000" w:rsidRPr="00000000">
        <w:rPr>
          <w:rFonts w:ascii="Trebuchet MS" w:cs="Trebuchet MS" w:eastAsia="Trebuchet MS" w:hAnsi="Trebuchet MS"/>
          <w:b w:val="1"/>
          <w:bCs w:val="1"/>
          <w:rtl w:val="0"/>
        </w:rPr>
        <w:t xml:space="preserve">14:45</w:t>
      </w:r>
      <w:r w:rsidDel="00000000" w:rsidR="00000000" w:rsidRPr="00000000">
        <w:rPr>
          <w:rFonts w:ascii="Trebuchet MS" w:cs="Trebuchet MS" w:eastAsia="Trebuchet MS" w:hAnsi="Trebuchet MS"/>
          <w:i w:val="1"/>
          <w:iCs w:val="1"/>
          <w:rtl w:val="0"/>
        </w:rPr>
        <w:t xml:space="preserve"> </w:t>
      </w:r>
      <w:r w:rsidDel="00000000" w:rsidR="00000000" w:rsidRPr="00000000">
        <w:rPr>
          <w:rFonts w:ascii="Trebuchet MS" w:cs="Trebuchet MS" w:eastAsia="Trebuchet MS" w:hAnsi="Trebuchet MS"/>
          <w:rtl w:val="0"/>
        </w:rPr>
        <w:t xml:space="preserve">Fruit eten en water/thee drinken.</w:t>
      </w:r>
    </w:p>
    <w:p w:rsidR="00000000" w:rsidDel="00000000" w:rsidP="00000000" w:rsidRDefault="00000000" w:rsidRPr="00000000" w14:paraId="000000E2">
      <w:pPr>
        <w:keepLines w:val="1"/>
        <w:spacing w:before="240" w:lineRule="auto"/>
        <w:rPr>
          <w:rFonts w:ascii="Trebuchet MS" w:cs="Trebuchet MS" w:eastAsia="Trebuchet MS" w:hAnsi="Trebuchet MS"/>
          <w:i w:val="1"/>
          <w:iCs w:val="1"/>
        </w:rPr>
      </w:pPr>
      <w:r w:rsidDel="00000000" w:rsidR="00000000" w:rsidRPr="00000000">
        <w:rPr>
          <w:rFonts w:ascii="Trebuchet MS" w:cs="Trebuchet MS" w:eastAsia="Trebuchet MS" w:hAnsi="Trebuchet MS"/>
          <w:i w:val="1"/>
          <w:iCs w:val="1"/>
          <w:rtl w:val="0"/>
        </w:rPr>
        <w:t xml:space="preserve">Als iedereen aanwezig is gaan we eerst drinken en daarna fruit eten. We kiezen voor fruit omdat het vult en gezond is. We kiezen voor water en thee, vanwege het weinig binnen krijgen van ongezonde suikers. Dit moment doen we in stilte, zodat de kinderen in rust kunnen ontprikkelen en  kunnen schakelen van een schooldag naar een BSO-middag.</w:t>
      </w:r>
    </w:p>
    <w:p w:rsidR="00000000" w:rsidDel="00000000" w:rsidP="00000000" w:rsidRDefault="00000000" w:rsidRPr="00000000" w14:paraId="000000E3">
      <w:pPr>
        <w:keepLines w:val="1"/>
        <w:spacing w:before="240" w:lineRule="auto"/>
        <w:rPr>
          <w:rFonts w:ascii="Trebuchet MS" w:cs="Trebuchet MS" w:eastAsia="Trebuchet MS" w:hAnsi="Trebuchet MS"/>
        </w:rPr>
      </w:pPr>
      <w:r w:rsidDel="00000000" w:rsidR="00000000" w:rsidRPr="00000000">
        <w:rPr>
          <w:rFonts w:ascii="Trebuchet MS" w:cs="Trebuchet MS" w:eastAsia="Trebuchet MS" w:hAnsi="Trebuchet MS"/>
          <w:b w:val="1"/>
          <w:bCs w:val="1"/>
          <w:rtl w:val="0"/>
        </w:rPr>
        <w:t xml:space="preserve">15:00</w:t>
      </w:r>
      <w:r w:rsidDel="00000000" w:rsidR="00000000" w:rsidRPr="00000000">
        <w:rPr>
          <w:rFonts w:ascii="Trebuchet MS" w:cs="Trebuchet MS" w:eastAsia="Trebuchet MS" w:hAnsi="Trebuchet MS"/>
          <w:i w:val="1"/>
          <w:iCs w:val="1"/>
          <w:rtl w:val="0"/>
        </w:rPr>
        <w:t xml:space="preserve"> </w:t>
      </w:r>
      <w:r w:rsidDel="00000000" w:rsidR="00000000" w:rsidRPr="00000000">
        <w:rPr>
          <w:rFonts w:ascii="Trebuchet MS" w:cs="Trebuchet MS" w:eastAsia="Trebuchet MS" w:hAnsi="Trebuchet MS"/>
          <w:rtl w:val="0"/>
        </w:rPr>
        <w:t xml:space="preserve">Buiten spelen.</w:t>
      </w:r>
    </w:p>
    <w:p w:rsidR="00000000" w:rsidDel="00000000" w:rsidP="00000000" w:rsidRDefault="00000000" w:rsidRPr="00000000" w14:paraId="000000E4">
      <w:pPr>
        <w:keepLines w:val="1"/>
        <w:spacing w:before="240" w:line="240" w:lineRule="auto"/>
        <w:rPr>
          <w:rFonts w:ascii="Trebuchet MS" w:cs="Trebuchet MS" w:eastAsia="Trebuchet MS" w:hAnsi="Trebuchet MS"/>
          <w:i w:val="1"/>
          <w:iCs w:val="1"/>
        </w:rPr>
      </w:pPr>
      <w:r w:rsidDel="00000000" w:rsidR="00000000" w:rsidRPr="00000000">
        <w:rPr>
          <w:rFonts w:ascii="Trebuchet MS" w:cs="Trebuchet MS" w:eastAsia="Trebuchet MS" w:hAnsi="Trebuchet MS"/>
          <w:i w:val="1"/>
          <w:iCs w:val="1"/>
          <w:rtl w:val="0"/>
        </w:rPr>
        <w:t xml:space="preserve">Voordat de kinderen naar buiten gaan is er een toiletronde. Dit doen we omdat er kinderen zijn die nog niet volledig zindelijk zijn en zo voorkomen we dat de kinderen continu van buiten naar binnen lopen. Buiten zijn heeft veel voordelen. Het is gezond en het helpt te ontprikkelen na een lange schooldag. Kinderen uit groep 3 en 4 mogen op het bovenbouwplein spelen. Dit vanwege veiligheidsredenen. Het spelmateriaal op dit plein is niet geschikt voor kleuters.</w:t>
      </w:r>
    </w:p>
    <w:p w:rsidR="00000000" w:rsidDel="00000000" w:rsidP="00000000" w:rsidRDefault="00000000" w:rsidRPr="00000000" w14:paraId="000000E5">
      <w:pPr>
        <w:keepLines w:val="1"/>
        <w:spacing w:before="240" w:lineRule="auto"/>
        <w:rPr>
          <w:rFonts w:ascii="Trebuchet MS" w:cs="Trebuchet MS" w:eastAsia="Trebuchet MS" w:hAnsi="Trebuchet MS"/>
          <w:i w:val="1"/>
          <w:iCs w:val="1"/>
        </w:rPr>
      </w:pPr>
      <w:r w:rsidDel="00000000" w:rsidR="00000000" w:rsidRPr="00000000">
        <w:rPr>
          <w:rFonts w:ascii="Trebuchet MS" w:cs="Trebuchet MS" w:eastAsia="Trebuchet MS" w:hAnsi="Trebuchet MS"/>
          <w:i w:val="1"/>
          <w:iCs w:val="1"/>
          <w:rtl w:val="0"/>
        </w:rPr>
        <w:t xml:space="preserve">We bieden de kinderen de vrijheid om zelf tot spel te komen. Dit biedt kansen om tot creatieve nieuwe ideeën te komen. Het verbreed het speelveld van het kind. </w:t>
      </w:r>
    </w:p>
    <w:p w:rsidR="00000000" w:rsidDel="00000000" w:rsidP="00000000" w:rsidRDefault="00000000" w:rsidRPr="00000000" w14:paraId="000000E6">
      <w:pPr>
        <w:keepLines w:val="1"/>
        <w:spacing w:before="240" w:lineRule="auto"/>
        <w:rPr>
          <w:rFonts w:ascii="Trebuchet MS" w:cs="Trebuchet MS" w:eastAsia="Trebuchet MS" w:hAnsi="Trebuchet MS"/>
          <w:i w:val="1"/>
          <w:iCs w:val="1"/>
        </w:rPr>
      </w:pPr>
      <w:r w:rsidDel="00000000" w:rsidR="00000000" w:rsidRPr="00000000">
        <w:rPr>
          <w:rFonts w:ascii="Trebuchet MS" w:cs="Trebuchet MS" w:eastAsia="Trebuchet MS" w:hAnsi="Trebuchet MS"/>
          <w:b w:val="1"/>
          <w:bCs w:val="1"/>
          <w:rtl w:val="0"/>
        </w:rPr>
        <w:t xml:space="preserve">16:00</w:t>
      </w:r>
      <w:r w:rsidDel="00000000" w:rsidR="00000000" w:rsidRPr="00000000">
        <w:rPr>
          <w:rFonts w:ascii="Trebuchet MS" w:cs="Trebuchet MS" w:eastAsia="Trebuchet MS" w:hAnsi="Trebuchet MS"/>
          <w:i w:val="1"/>
          <w:iCs w:val="1"/>
          <w:rtl w:val="0"/>
        </w:rPr>
        <w:t xml:space="preserve"> </w:t>
      </w:r>
      <w:r w:rsidDel="00000000" w:rsidR="00000000" w:rsidRPr="00000000">
        <w:rPr>
          <w:rFonts w:ascii="Trebuchet MS" w:cs="Trebuchet MS" w:eastAsia="Trebuchet MS" w:hAnsi="Trebuchet MS"/>
          <w:rtl w:val="0"/>
        </w:rPr>
        <w:t xml:space="preserve">Crackers eten.</w:t>
      </w:r>
      <w:r w:rsidDel="00000000" w:rsidR="00000000" w:rsidRPr="00000000">
        <w:rPr>
          <w:rtl w:val="0"/>
        </w:rPr>
      </w:r>
    </w:p>
    <w:p w:rsidR="00000000" w:rsidDel="00000000" w:rsidP="00000000" w:rsidRDefault="00000000" w:rsidRPr="00000000" w14:paraId="000000E7">
      <w:pPr>
        <w:keepLines w:val="1"/>
        <w:spacing w:before="240" w:lineRule="auto"/>
        <w:rPr>
          <w:rFonts w:ascii="Trebuchet MS" w:cs="Trebuchet MS" w:eastAsia="Trebuchet MS" w:hAnsi="Trebuchet MS"/>
          <w:i w:val="1"/>
          <w:iCs w:val="1"/>
        </w:rPr>
      </w:pPr>
      <w:r w:rsidDel="00000000" w:rsidR="00000000" w:rsidRPr="00000000">
        <w:rPr>
          <w:rFonts w:ascii="Trebuchet MS" w:cs="Trebuchet MS" w:eastAsia="Trebuchet MS" w:hAnsi="Trebuchet MS"/>
          <w:i w:val="1"/>
          <w:iCs w:val="1"/>
          <w:rtl w:val="0"/>
        </w:rPr>
        <w:t xml:space="preserve">We bieden de kinderen 2 crackers aan. Ze hebben zelf de keuze of ze er ook 2 willen hebben. We kiezen hierbij bewust voor gezond beleg op de crackers. Dit omdat gezondheid erg belangrijk is. We bieden water en thee aan.</w:t>
      </w:r>
    </w:p>
    <w:p w:rsidR="00000000" w:rsidDel="00000000" w:rsidP="00000000" w:rsidRDefault="00000000" w:rsidRPr="00000000" w14:paraId="000000E8">
      <w:pPr>
        <w:keepLines w:val="1"/>
        <w:spacing w:before="240" w:lineRule="auto"/>
        <w:rPr>
          <w:rFonts w:ascii="Trebuchet MS" w:cs="Trebuchet MS" w:eastAsia="Trebuchet MS" w:hAnsi="Trebuchet MS"/>
        </w:rPr>
      </w:pPr>
      <w:r w:rsidDel="00000000" w:rsidR="00000000" w:rsidRPr="00000000">
        <w:rPr>
          <w:rFonts w:ascii="Trebuchet MS" w:cs="Trebuchet MS" w:eastAsia="Trebuchet MS" w:hAnsi="Trebuchet MS"/>
          <w:b w:val="1"/>
          <w:bCs w:val="1"/>
          <w:rtl w:val="0"/>
        </w:rPr>
        <w:t xml:space="preserve">16.15</w:t>
      </w:r>
      <w:r w:rsidDel="00000000" w:rsidR="00000000" w:rsidRPr="00000000">
        <w:rPr>
          <w:rFonts w:ascii="Trebuchet MS" w:cs="Trebuchet MS" w:eastAsia="Trebuchet MS" w:hAnsi="Trebuchet MS"/>
          <w:rtl w:val="0"/>
        </w:rPr>
        <w:t xml:space="preserve"> Vrij spel binnen</w:t>
      </w:r>
    </w:p>
    <w:p w:rsidR="00000000" w:rsidDel="00000000" w:rsidP="00000000" w:rsidRDefault="00000000" w:rsidRPr="00000000" w14:paraId="000000E9">
      <w:pPr>
        <w:keepLines w:val="1"/>
        <w:spacing w:before="240" w:lineRule="auto"/>
        <w:rPr>
          <w:rFonts w:ascii="Trebuchet MS" w:cs="Trebuchet MS" w:eastAsia="Trebuchet MS" w:hAnsi="Trebuchet MS"/>
          <w:i w:val="1"/>
          <w:iCs w:val="1"/>
        </w:rPr>
      </w:pPr>
      <w:r w:rsidDel="00000000" w:rsidR="00000000" w:rsidRPr="00000000">
        <w:rPr>
          <w:rFonts w:ascii="Trebuchet MS" w:cs="Trebuchet MS" w:eastAsia="Trebuchet MS" w:hAnsi="Trebuchet MS"/>
          <w:i w:val="1"/>
          <w:iCs w:val="1"/>
          <w:rtl w:val="0"/>
        </w:rPr>
        <w:t xml:space="preserve">Vanwege de kou, gaan we standaard om 16:00 naar binnen, voor het cracker moment. We bieden de kinderen de optie om zelf tot spel te komen, of we bieden een nieuwe activiteit aan, zodat de kinderen weer even een nieuwe prikkel krijgen.</w:t>
      </w:r>
    </w:p>
    <w:p w:rsidR="00000000" w:rsidDel="00000000" w:rsidP="00000000" w:rsidRDefault="00000000" w:rsidRPr="00000000" w14:paraId="000000EA">
      <w:pPr>
        <w:keepLines w:val="1"/>
        <w:spacing w:before="240" w:lineRule="auto"/>
        <w:rPr>
          <w:rFonts w:ascii="Trebuchet MS" w:cs="Trebuchet MS" w:eastAsia="Trebuchet MS" w:hAnsi="Trebuchet MS"/>
          <w:i w:val="1"/>
          <w:iCs w:val="1"/>
        </w:rPr>
      </w:pPr>
      <w:r w:rsidDel="00000000" w:rsidR="00000000" w:rsidRPr="00000000">
        <w:rPr>
          <w:rFonts w:ascii="Trebuchet MS" w:cs="Trebuchet MS" w:eastAsia="Trebuchet MS" w:hAnsi="Trebuchet MS"/>
          <w:b w:val="1"/>
          <w:bCs w:val="1"/>
          <w:rtl w:val="0"/>
        </w:rPr>
        <w:t xml:space="preserve">16.30-18.30</w:t>
      </w:r>
      <w:r w:rsidDel="00000000" w:rsidR="00000000" w:rsidRPr="00000000">
        <w:rPr>
          <w:rFonts w:ascii="Trebuchet MS" w:cs="Trebuchet MS" w:eastAsia="Trebuchet MS" w:hAnsi="Trebuchet MS"/>
          <w:i w:val="1"/>
          <w:iCs w:val="1"/>
          <w:rtl w:val="0"/>
        </w:rPr>
        <w:t xml:space="preserve"> De kinderen worden opgehaald.</w:t>
      </w:r>
    </w:p>
    <w:p w:rsidR="00000000" w:rsidDel="00000000" w:rsidP="00000000" w:rsidRDefault="00000000" w:rsidRPr="00000000" w14:paraId="000000EB">
      <w:pPr>
        <w:keepLines w:val="1"/>
        <w:spacing w:before="240" w:lineRule="auto"/>
        <w:rPr>
          <w:rFonts w:ascii="Trebuchet MS" w:cs="Trebuchet MS" w:eastAsia="Trebuchet MS" w:hAnsi="Trebuchet MS"/>
          <w:i w:val="1"/>
          <w:iCs w:val="1"/>
        </w:rPr>
      </w:pPr>
      <w:r w:rsidDel="00000000" w:rsidR="00000000" w:rsidRPr="00000000">
        <w:rPr>
          <w:rFonts w:ascii="Trebuchet MS" w:cs="Trebuchet MS" w:eastAsia="Trebuchet MS" w:hAnsi="Trebuchet MS"/>
          <w:i w:val="1"/>
          <w:iCs w:val="1"/>
          <w:rtl w:val="0"/>
        </w:rPr>
        <w:t xml:space="preserve">Zodra een kind wordt opgehaald, melden we het kind af in de Konnect app. Dit doen we zodat we op elk moment goed overzicht hebben welke kinderen we op de groep hebben. Over de hele middag houden we het kindaantal goed in de gaten. Dit doen we zodat we snel door hebben als er een kind mist of wanneer er een ontruiming plaatsvindt. Zo weten we precies hoeveel kinderen we op de BSO hebben en we alle kindgegevens bij de hand hebben.</w:t>
      </w:r>
    </w:p>
    <w:p w:rsidR="00000000" w:rsidDel="00000000" w:rsidP="00000000" w:rsidRDefault="00000000" w:rsidRPr="00000000" w14:paraId="000000EC">
      <w:pPr>
        <w:keepLines w:val="1"/>
        <w:spacing w:before="240" w:lineRule="auto"/>
        <w:rPr>
          <w:rFonts w:ascii="Trebuchet MS" w:cs="Trebuchet MS" w:eastAsia="Trebuchet MS" w:hAnsi="Trebuchet MS"/>
          <w:i w:val="1"/>
          <w:iCs w:val="1"/>
        </w:rPr>
      </w:pPr>
      <w:r w:rsidDel="00000000" w:rsidR="00000000" w:rsidRPr="00000000">
        <w:rPr>
          <w:rtl w:val="0"/>
        </w:rPr>
      </w:r>
    </w:p>
    <w:p w:rsidR="00000000" w:rsidDel="00000000" w:rsidP="00000000" w:rsidRDefault="00000000" w:rsidRPr="00000000" w14:paraId="000000ED">
      <w:pPr>
        <w:keepLines w:val="1"/>
        <w:spacing w:before="240" w:lineRule="auto"/>
        <w:rPr>
          <w:rFonts w:ascii="Trebuchet MS" w:cs="Trebuchet MS" w:eastAsia="Trebuchet MS" w:hAnsi="Trebuchet MS"/>
          <w:i w:val="1"/>
          <w:iCs w:val="1"/>
        </w:rPr>
      </w:pPr>
      <w:r w:rsidDel="00000000" w:rsidR="00000000" w:rsidRPr="00000000">
        <w:rPr>
          <w:rtl w:val="0"/>
        </w:rPr>
      </w:r>
    </w:p>
    <w:p w:rsidR="00000000" w:rsidDel="00000000" w:rsidP="00000000" w:rsidRDefault="00000000" w:rsidRPr="00000000" w14:paraId="000000EE">
      <w:pPr>
        <w:keepLines w:val="1"/>
        <w:spacing w:before="240" w:lineRule="auto"/>
        <w:rPr>
          <w:rFonts w:ascii="Trebuchet MS" w:cs="Trebuchet MS" w:eastAsia="Trebuchet MS" w:hAnsi="Trebuchet MS"/>
          <w:i w:val="1"/>
          <w:iCs w:val="1"/>
        </w:rPr>
      </w:pPr>
      <w:r w:rsidDel="00000000" w:rsidR="00000000" w:rsidRPr="00000000">
        <w:rPr>
          <w:rtl w:val="0"/>
        </w:rPr>
      </w:r>
    </w:p>
    <w:p w:rsidR="00000000" w:rsidDel="00000000" w:rsidP="00000000" w:rsidRDefault="00000000" w:rsidRPr="00000000" w14:paraId="000000EF">
      <w:pPr>
        <w:pStyle w:val="Heading1"/>
        <w:rPr/>
      </w:pPr>
      <w:bookmarkStart w:colFirst="0" w:colLast="0" w:name="_slh8afbup3zd" w:id="22"/>
      <w:bookmarkEnd w:id="22"/>
      <w:r w:rsidDel="00000000" w:rsidR="00000000" w:rsidRPr="00000000">
        <w:br w:type="page"/>
      </w:r>
      <w:r w:rsidDel="00000000" w:rsidR="00000000" w:rsidRPr="00000000">
        <w:rPr>
          <w:rtl w:val="0"/>
        </w:rPr>
      </w:r>
    </w:p>
    <w:p w:rsidR="00000000" w:rsidDel="00000000" w:rsidP="00000000" w:rsidRDefault="00000000" w:rsidRPr="00000000" w14:paraId="000000F0">
      <w:pPr>
        <w:pStyle w:val="Heading1"/>
        <w:rPr/>
      </w:pPr>
      <w:bookmarkStart w:colFirst="0" w:colLast="0" w:name="_cy7xzq21ui7j" w:id="23"/>
      <w:bookmarkEnd w:id="23"/>
      <w:r w:rsidDel="00000000" w:rsidR="00000000" w:rsidRPr="00000000">
        <w:rPr>
          <w:rtl w:val="0"/>
        </w:rPr>
        <w:t xml:space="preserve">10.</w:t>
        <w:tab/>
        <w:t xml:space="preserve">Ruimte en materiaal</w:t>
      </w:r>
    </w:p>
    <w:p w:rsidR="00000000" w:rsidDel="00000000" w:rsidP="00000000" w:rsidRDefault="00000000" w:rsidRPr="00000000" w14:paraId="000000F1">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Binnen CKO KleurRijk wordt er naar gestreefd de groepsruimtes zo in te richten, dat deze voorspelbaar en overzichtelijk zijn en passen bij de interesses van de kinderen. Hierin nemen de input van de kinderen mee, en stimuleren we de kinderparticipatie. Het spelmateriaal is overzichtelijk opgeborgen en we streven ernaar dat de groepsruimtes gezellig en huiselijk aanvoelen. </w:t>
      </w:r>
    </w:p>
    <w:p w:rsidR="00000000" w:rsidDel="00000000" w:rsidP="00000000" w:rsidRDefault="00000000" w:rsidRPr="00000000" w14:paraId="000000F2">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F3">
      <w:pPr>
        <w:spacing w:line="240" w:lineRule="auto"/>
        <w:rPr>
          <w:rFonts w:ascii="Calibri" w:cs="Calibri" w:eastAsia="Calibri" w:hAnsi="Calibri"/>
        </w:rPr>
      </w:pPr>
      <w:r w:rsidDel="00000000" w:rsidR="00000000" w:rsidRPr="00000000">
        <w:rPr>
          <w:rFonts w:ascii="Trebuchet MS" w:cs="Trebuchet MS" w:eastAsia="Trebuchet MS" w:hAnsi="Trebuchet MS"/>
          <w:rtl w:val="0"/>
        </w:rPr>
        <w:t xml:space="preserve">Op de Proeftuin is de buitenruimte het belangrijkste deel van de ruimte op de BSO. We beschikken over een zeer grote buitenruimte. Deze is ingericht met veel natuurlijke elementen, zoals zand, gras, bomen en struiken. Ook is er een stuk betegeld, zodat de kinderen hier met rijdend materiaal kunnen spelen. Op de BSO blijven we, als het veilig is en niet te koud of nat is, de hele middag buiten. We zorgen ervoor dat de kinderen goed gekleed zijn op de weersomstandigheden. Er is veel te ontdekken en te spelen in de buitenruimte, het buitenspelen staat bij ons centraal in de dagplanning. </w:t>
      </w:r>
      <w:r w:rsidDel="00000000" w:rsidR="00000000" w:rsidRPr="00000000">
        <w:rPr>
          <w:rtl w:val="0"/>
        </w:rPr>
      </w:r>
    </w:p>
    <w:p w:rsidR="00000000" w:rsidDel="00000000" w:rsidP="00000000" w:rsidRDefault="00000000" w:rsidRPr="00000000" w14:paraId="000000F4">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Van ouders wordt verwacht dat ze extra kleding meenemen, passend bij de weersomstandigheden. Hierbij denken we aan een pet, regenkleding, laarzen en reservekleding.</w:t>
      </w:r>
    </w:p>
    <w:p w:rsidR="00000000" w:rsidDel="00000000" w:rsidP="00000000" w:rsidRDefault="00000000" w:rsidRPr="00000000" w14:paraId="000000F5">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F6">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De lokalen op de Proeftuin, waar de BSO gebruik van maakt, zijn ingericht voor onderwijs, maar wij kunnen materialen uit het lokaal gebruiken en eigen materiaal van de BSO uit onze kast pakken voor de kinderen.</w:t>
      </w:r>
    </w:p>
    <w:p w:rsidR="00000000" w:rsidDel="00000000" w:rsidP="00000000" w:rsidRDefault="00000000" w:rsidRPr="00000000" w14:paraId="000000F7">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Materialen waar op de BSO binnen mee gespeeld wordt zijn bijvoorbeeld kleurpotloden, houten blokken, spelletjes en puzzels. </w:t>
      </w:r>
    </w:p>
    <w:p w:rsidR="00000000" w:rsidDel="00000000" w:rsidP="00000000" w:rsidRDefault="00000000" w:rsidRPr="00000000" w14:paraId="000000F8">
      <w:pPr>
        <w:spacing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Buiten is het aanbod van materiaal bijvoorbeeld speelgoed voor in de zandbak, fietsen, ballen, maar ook houten planken en stenen om mee te bouwen. </w:t>
      </w:r>
    </w:p>
    <w:p w:rsidR="00000000" w:rsidDel="00000000" w:rsidP="00000000" w:rsidRDefault="00000000" w:rsidRPr="00000000" w14:paraId="000000F9">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FA">
      <w:pPr>
        <w:pStyle w:val="Heading1"/>
        <w:rPr/>
      </w:pPr>
      <w:bookmarkStart w:colFirst="0" w:colLast="0" w:name="_prbba1aey2qd" w:id="24"/>
      <w:bookmarkEnd w:id="24"/>
      <w:r w:rsidDel="00000000" w:rsidR="00000000" w:rsidRPr="00000000">
        <w:br w:type="page"/>
      </w:r>
      <w:r w:rsidDel="00000000" w:rsidR="00000000" w:rsidRPr="00000000">
        <w:rPr>
          <w:rtl w:val="0"/>
        </w:rPr>
      </w:r>
    </w:p>
    <w:p w:rsidR="00000000" w:rsidDel="00000000" w:rsidP="00000000" w:rsidRDefault="00000000" w:rsidRPr="00000000" w14:paraId="000000FB">
      <w:pPr>
        <w:pStyle w:val="Heading1"/>
        <w:rPr/>
      </w:pPr>
      <w:bookmarkStart w:colFirst="0" w:colLast="0" w:name="_jwadv5cpudp7" w:id="25"/>
      <w:bookmarkEnd w:id="25"/>
      <w:r w:rsidDel="00000000" w:rsidR="00000000" w:rsidRPr="00000000">
        <w:rPr>
          <w:rtl w:val="0"/>
        </w:rPr>
        <w:t xml:space="preserve">11.</w:t>
        <w:tab/>
        <w:t xml:space="preserve">Activiteiten</w:t>
      </w:r>
    </w:p>
    <w:p w:rsidR="00000000" w:rsidDel="00000000" w:rsidP="00000000" w:rsidRDefault="00000000" w:rsidRPr="00000000" w14:paraId="000000FC">
      <w:pPr>
        <w:spacing w:line="240" w:lineRule="auto"/>
        <w:rPr>
          <w:rFonts w:ascii="Trebuchet MS" w:cs="Trebuchet MS" w:eastAsia="Trebuchet MS" w:hAnsi="Trebuchet MS"/>
          <w:highlight w:val="white"/>
        </w:rPr>
      </w:pPr>
      <w:r w:rsidDel="00000000" w:rsidR="00000000" w:rsidRPr="00000000">
        <w:rPr>
          <w:rFonts w:ascii="Trebuchet MS" w:cs="Trebuchet MS" w:eastAsia="Trebuchet MS" w:hAnsi="Trebuchet MS"/>
          <w:rtl w:val="0"/>
        </w:rPr>
        <w:t xml:space="preserve">Bij CKO KleurRijk worden kinderen spelenderwijs uitgedaagd in hun ontwikkeling. Het spel motiveert kinderen om hun vaardigheden te oefenen. Binnen het aanbod speelt het buiten zijn, beweging en zintuiglijke ontwikkeling voor ons een grote rol, evenals het werken vanuit onze christelijke ident</w:t>
      </w:r>
      <w:r w:rsidDel="00000000" w:rsidR="00000000" w:rsidRPr="00000000">
        <w:rPr>
          <w:rFonts w:ascii="Trebuchet MS" w:cs="Trebuchet MS" w:eastAsia="Trebuchet MS" w:hAnsi="Trebuchet MS"/>
          <w:sz w:val="24"/>
          <w:szCs w:val="24"/>
          <w:rtl w:val="0"/>
        </w:rPr>
        <w:t xml:space="preserve">iteit. </w:t>
      </w:r>
      <w:r w:rsidDel="00000000" w:rsidR="00000000" w:rsidRPr="00000000">
        <w:rPr>
          <w:rFonts w:ascii="Trebuchet MS" w:cs="Trebuchet MS" w:eastAsia="Trebuchet MS" w:hAnsi="Trebuchet MS"/>
          <w:highlight w:val="white"/>
          <w:rtl w:val="0"/>
        </w:rPr>
        <w:t xml:space="preserve">Op de BSO ligt hierbij het accent niet op schoolse vaardigheden maar meer op ontspanning, verrijking en talentontwikkeling.</w:t>
      </w:r>
    </w:p>
    <w:p w:rsidR="00000000" w:rsidDel="00000000" w:rsidP="00000000" w:rsidRDefault="00000000" w:rsidRPr="00000000" w14:paraId="000000FD">
      <w:pPr>
        <w:spacing w:line="240" w:lineRule="auto"/>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0FE">
      <w:pPr>
        <w:spacing w:line="240" w:lineRule="auto"/>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Op de BSO van de Proeftuin kiezen we ervoor om de kinderen zoveel mogelijk zelf te laten spelen en ontdekken. We bieden activiteiten aan als de kinderen er om vragen of als we zien dat sommige kinderen moeilijk zelf tot spel kunnen komen. </w:t>
      </w:r>
    </w:p>
    <w:p w:rsidR="00000000" w:rsidDel="00000000" w:rsidP="00000000" w:rsidRDefault="00000000" w:rsidRPr="00000000" w14:paraId="000000FF">
      <w:pPr>
        <w:spacing w:line="240" w:lineRule="auto"/>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De activiteiten die we regelmatig aanbieden zijn op koken en bakken gericht, zoals broodjes, pizza of koekjes maken.</w:t>
      </w:r>
    </w:p>
    <w:p w:rsidR="00000000" w:rsidDel="00000000" w:rsidP="00000000" w:rsidRDefault="00000000" w:rsidRPr="00000000" w14:paraId="00000100">
      <w:pPr>
        <w:spacing w:line="240" w:lineRule="auto"/>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In de vakanties bieden we af en toe een workshop aan, zoals bijvoorbeeld schminken, dansen of gaan we samen op pad naar een speeltuin in de buurt.</w:t>
      </w:r>
    </w:p>
    <w:p w:rsidR="00000000" w:rsidDel="00000000" w:rsidP="00000000" w:rsidRDefault="00000000" w:rsidRPr="00000000" w14:paraId="00000101">
      <w:pPr>
        <w:spacing w:line="240" w:lineRule="auto"/>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102">
      <w:pPr>
        <w:spacing w:line="240" w:lineRule="auto"/>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Als we het plein verlaten, zorgen we dat we altijd een opgeladen telefoon en EHBO doos bij de hand hebben en dat we goed overzicht kunnen houden op het aantal kinderen dat meegaat. Het is belangrijk dat een uitje op een veilige en overzichtelijke manier kan gebeuren. Dit zal eigenlijk altijd te voet gebeuren, waarbij de kinderen twee aan twee in een rij lopen.  </w:t>
      </w:r>
    </w:p>
    <w:p w:rsidR="00000000" w:rsidDel="00000000" w:rsidP="00000000" w:rsidRDefault="00000000" w:rsidRPr="00000000" w14:paraId="00000103">
      <w:pPr>
        <w:spacing w:line="240" w:lineRule="auto"/>
        <w:rPr>
          <w:rFonts w:ascii="Trebuchet MS" w:cs="Trebuchet MS" w:eastAsia="Trebuchet MS" w:hAnsi="Trebuchet MS"/>
          <w:color w:val="0000ff"/>
        </w:rPr>
      </w:pPr>
      <w:r w:rsidDel="00000000" w:rsidR="00000000" w:rsidRPr="00000000">
        <w:rPr>
          <w:rtl w:val="0"/>
        </w:rPr>
      </w:r>
    </w:p>
    <w:p w:rsidR="00000000" w:rsidDel="00000000" w:rsidP="00000000" w:rsidRDefault="00000000" w:rsidRPr="00000000" w14:paraId="00000104">
      <w:pPr>
        <w:pStyle w:val="Heading1"/>
        <w:rPr/>
      </w:pPr>
      <w:bookmarkStart w:colFirst="0" w:colLast="0" w:name="_e5yx2j356jbc" w:id="26"/>
      <w:bookmarkEnd w:id="26"/>
      <w:r w:rsidDel="00000000" w:rsidR="00000000" w:rsidRPr="00000000">
        <w:br w:type="page"/>
      </w:r>
      <w:r w:rsidDel="00000000" w:rsidR="00000000" w:rsidRPr="00000000">
        <w:rPr>
          <w:rtl w:val="0"/>
        </w:rPr>
      </w:r>
    </w:p>
    <w:p w:rsidR="00000000" w:rsidDel="00000000" w:rsidP="00000000" w:rsidRDefault="00000000" w:rsidRPr="00000000" w14:paraId="00000105">
      <w:pPr>
        <w:pStyle w:val="Heading1"/>
        <w:rPr/>
      </w:pPr>
      <w:bookmarkStart w:colFirst="0" w:colLast="0" w:name="_4jpm8jkq9z8y" w:id="27"/>
      <w:bookmarkEnd w:id="27"/>
      <w:r w:rsidDel="00000000" w:rsidR="00000000" w:rsidRPr="00000000">
        <w:rPr>
          <w:rtl w:val="0"/>
        </w:rPr>
        <w:t xml:space="preserve">12.</w:t>
        <w:tab/>
        <w:t xml:space="preserve">Voeding</w:t>
      </w:r>
    </w:p>
    <w:p w:rsidR="00000000" w:rsidDel="00000000" w:rsidP="00000000" w:rsidRDefault="00000000" w:rsidRPr="00000000" w14:paraId="00000106">
      <w:pPr>
        <w:spacing w:line="240" w:lineRule="auto"/>
        <w:rPr>
          <w:rFonts w:ascii="Trebuchet MS" w:cs="Trebuchet MS" w:eastAsia="Trebuchet MS" w:hAnsi="Trebuchet MS"/>
          <w:i w:val="1"/>
          <w:iCs w:val="1"/>
        </w:rPr>
      </w:pPr>
      <w:r w:rsidDel="00000000" w:rsidR="00000000" w:rsidRPr="00000000">
        <w:rPr>
          <w:rFonts w:ascii="Trebuchet MS" w:cs="Trebuchet MS" w:eastAsia="Trebuchet MS" w:hAnsi="Trebuchet MS"/>
          <w:rtl w:val="0"/>
        </w:rPr>
        <w:t xml:space="preserve">Binnen KleurRijk kiezen we voor gezonde en gevarieerde voeding. We willen de kinderen meegeven dat we dankbaar zijn voor het eten en drinken wat we krijgen en zien eten en drinken als een beleving. We stimuleren daarom het </w:t>
      </w:r>
      <w:r w:rsidDel="00000000" w:rsidR="00000000" w:rsidRPr="00000000">
        <w:rPr>
          <w:rFonts w:ascii="Trebuchet MS" w:cs="Trebuchet MS" w:eastAsia="Trebuchet MS" w:hAnsi="Trebuchet MS"/>
          <w:i w:val="1"/>
          <w:iCs w:val="1"/>
          <w:rtl w:val="0"/>
        </w:rPr>
        <w:t xml:space="preserve">leren proeven en ontdekken.</w:t>
      </w:r>
    </w:p>
    <w:p w:rsidR="00000000" w:rsidDel="00000000" w:rsidP="00000000" w:rsidRDefault="00000000" w:rsidRPr="00000000" w14:paraId="00000107">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Ieder eetmoment zien wij als een gelegenheid om naast gezond en lekker eten, ook van elkaars gezelschap te genieten.</w:t>
      </w:r>
    </w:p>
    <w:p w:rsidR="00000000" w:rsidDel="00000000" w:rsidP="00000000" w:rsidRDefault="00000000" w:rsidRPr="00000000" w14:paraId="00000108">
      <w:pPr>
        <w:spacing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09">
      <w:pPr>
        <w:spacing w:line="240" w:lineRule="auto"/>
        <w:rPr>
          <w:rFonts w:ascii="Calibri" w:cs="Calibri" w:eastAsia="Calibri" w:hAnsi="Calibri"/>
        </w:rPr>
      </w:pPr>
      <w:r w:rsidDel="00000000" w:rsidR="00000000" w:rsidRPr="00000000">
        <w:rPr>
          <w:rFonts w:ascii="Trebuchet MS" w:cs="Trebuchet MS" w:eastAsia="Trebuchet MS" w:hAnsi="Trebuchet MS"/>
          <w:rtl w:val="0"/>
        </w:rPr>
        <w:t xml:space="preserve">Op de Proeftuin vinden we het belangrijk dat kinderen gezonde, volwaardige voeding te eten krijgen. We eten verschillende soorten groente en fruit passend in het seizoen, volkoren brood en crackers met beleg zoals hummus/kaas/zuivelspread/honing/pindakaas/appelstroop. We drinken water, thee, of een beker melk bij het broodje. We proberen zoveel mogelijk biologische voedingsmiddelen te gebruiken.</w:t>
      </w:r>
      <w:r w:rsidDel="00000000" w:rsidR="00000000" w:rsidRPr="00000000">
        <w:rPr>
          <w:rtl w:val="0"/>
        </w:rPr>
      </w:r>
    </w:p>
    <w:p w:rsidR="00000000" w:rsidDel="00000000" w:rsidP="00000000" w:rsidRDefault="00000000" w:rsidRPr="00000000" w14:paraId="0000010A">
      <w:pPr>
        <w:spacing w:line="240" w:lineRule="auto"/>
        <w:rPr>
          <w:rFonts w:ascii="Calibri" w:cs="Calibri" w:eastAsia="Calibri" w:hAnsi="Calibri"/>
        </w:rPr>
      </w:pPr>
      <w:r w:rsidDel="00000000" w:rsidR="00000000" w:rsidRPr="00000000">
        <w:rPr>
          <w:rFonts w:ascii="Trebuchet MS" w:cs="Trebuchet MS" w:eastAsia="Trebuchet MS" w:hAnsi="Trebuchet MS"/>
          <w:rtl w:val="0"/>
        </w:rPr>
        <w:t xml:space="preserve">Verder krijgen de kinderen alles van ons: fruit, brood, groente en crackers. Bij eventuele allergieën zullen ouders ook vervangende voeding mee moeten geven, mocht ons aanbod niet voldoende zijn. </w:t>
      </w:r>
      <w:r w:rsidDel="00000000" w:rsidR="00000000" w:rsidRPr="00000000">
        <w:rPr>
          <w:rtl w:val="0"/>
        </w:rPr>
      </w:r>
    </w:p>
    <w:p w:rsidR="00000000" w:rsidDel="00000000" w:rsidP="00000000" w:rsidRDefault="00000000" w:rsidRPr="00000000" w14:paraId="0000010B">
      <w:pPr>
        <w:spacing w:line="240" w:lineRule="auto"/>
        <w:rPr>
          <w:rFonts w:ascii="Calibri" w:cs="Calibri" w:eastAsia="Calibri" w:hAnsi="Calibri"/>
        </w:rPr>
      </w:pPr>
      <w:r w:rsidDel="00000000" w:rsidR="00000000" w:rsidRPr="00000000">
        <w:rPr>
          <w:rFonts w:ascii="Trebuchet MS" w:cs="Trebuchet MS" w:eastAsia="Trebuchet MS" w:hAnsi="Trebuchet MS"/>
          <w:rtl w:val="0"/>
        </w:rPr>
        <w:t xml:space="preserve">We vinden het fijn als ouders een gezonde traktatie meegeven bij een verjaardag/feestje. </w:t>
      </w:r>
      <w:r w:rsidDel="00000000" w:rsidR="00000000" w:rsidRPr="00000000">
        <w:rPr>
          <w:rtl w:val="0"/>
        </w:rPr>
      </w:r>
    </w:p>
    <w:p w:rsidR="00000000" w:rsidDel="00000000" w:rsidP="00000000" w:rsidRDefault="00000000" w:rsidRPr="00000000" w14:paraId="0000010C">
      <w:pPr>
        <w:spacing w:line="240" w:lineRule="auto"/>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10D">
      <w:pPr>
        <w:spacing w:after="12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Meer informatie over onze visie ten aanzien van gezonde voeding vindt u in ons algemene voedingsbeleid van Kleurrijk en is op te vragen bij de locatie.</w:t>
      </w:r>
    </w:p>
    <w:p w:rsidR="00000000" w:rsidDel="00000000" w:rsidP="00000000" w:rsidRDefault="00000000" w:rsidRPr="00000000" w14:paraId="0000010E">
      <w:pPr>
        <w:pStyle w:val="Heading1"/>
        <w:rPr/>
      </w:pPr>
      <w:bookmarkStart w:colFirst="0" w:colLast="0" w:name="_ri6vxaozb6g" w:id="28"/>
      <w:bookmarkEnd w:id="28"/>
      <w:r w:rsidDel="00000000" w:rsidR="00000000" w:rsidRPr="00000000">
        <w:br w:type="page"/>
      </w:r>
      <w:r w:rsidDel="00000000" w:rsidR="00000000" w:rsidRPr="00000000">
        <w:rPr>
          <w:rtl w:val="0"/>
        </w:rPr>
      </w:r>
    </w:p>
    <w:p w:rsidR="00000000" w:rsidDel="00000000" w:rsidP="00000000" w:rsidRDefault="00000000" w:rsidRPr="00000000" w14:paraId="0000010F">
      <w:pPr>
        <w:pStyle w:val="Heading1"/>
        <w:rPr/>
      </w:pPr>
      <w:bookmarkStart w:colFirst="0" w:colLast="0" w:name="_loiar16qfg53" w:id="29"/>
      <w:bookmarkEnd w:id="29"/>
      <w:r w:rsidDel="00000000" w:rsidR="00000000" w:rsidRPr="00000000">
        <w:rPr>
          <w:rtl w:val="0"/>
        </w:rPr>
        <w:t xml:space="preserve">13.</w:t>
        <w:tab/>
        <w:t xml:space="preserve">Sfeerimpressie </w:t>
      </w:r>
    </w:p>
    <w:p w:rsidR="00000000" w:rsidDel="00000000" w:rsidP="00000000" w:rsidRDefault="00000000" w:rsidRPr="00000000" w14:paraId="00000110">
      <w:pPr>
        <w:rPr/>
      </w:pPr>
      <w:r w:rsidDel="00000000" w:rsidR="00000000" w:rsidRPr="00000000">
        <w:rPr/>
        <w:drawing>
          <wp:inline distB="114300" distT="114300" distL="114300" distR="114300">
            <wp:extent cx="5731200" cy="4584700"/>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31200" cy="458470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spacing w:line="240" w:lineRule="auto"/>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numPr>
          <w:ilvl w:val="0"/>
          <w:numId w:val="1"/>
        </w:numPr>
        <w:spacing w:line="240" w:lineRule="auto"/>
        <w:ind w:left="720" w:hanging="360"/>
        <w:rPr>
          <w:rFonts w:ascii="Calibri" w:cs="Calibri" w:eastAsia="Calibri" w:hAnsi="Calibri"/>
        </w:rPr>
      </w:pPr>
      <w:r w:rsidDel="00000000" w:rsidR="00000000" w:rsidRPr="00000000">
        <w:rPr>
          <w:rFonts w:ascii="Trebuchet MS" w:cs="Trebuchet MS" w:eastAsia="Trebuchet MS" w:hAnsi="Trebuchet MS"/>
          <w:rtl w:val="0"/>
        </w:rPr>
        <w:t xml:space="preserve">De Proeftuin beschikt over een zeer grote tuin waarin kinderen naar hartelust kunnen spelen, ontdekken, bewegen en genieten!</w:t>
      </w:r>
      <w:r w:rsidDel="00000000" w:rsidR="00000000" w:rsidRPr="00000000">
        <w:rPr>
          <w:rtl w:val="0"/>
        </w:rPr>
      </w:r>
    </w:p>
    <w:p w:rsidR="00000000" w:rsidDel="00000000" w:rsidP="00000000" w:rsidRDefault="00000000" w:rsidRPr="00000000" w14:paraId="00000114">
      <w:pPr>
        <w:numPr>
          <w:ilvl w:val="0"/>
          <w:numId w:val="1"/>
        </w:numPr>
        <w:spacing w:line="240" w:lineRule="auto"/>
        <w:ind w:left="720" w:hanging="360"/>
        <w:rPr>
          <w:rFonts w:ascii="Calibri" w:cs="Calibri" w:eastAsia="Calibri" w:hAnsi="Calibri"/>
        </w:rPr>
      </w:pPr>
      <w:r w:rsidDel="00000000" w:rsidR="00000000" w:rsidRPr="00000000">
        <w:rPr>
          <w:rFonts w:ascii="Trebuchet MS" w:cs="Trebuchet MS" w:eastAsia="Trebuchet MS" w:hAnsi="Trebuchet MS"/>
          <w:rtl w:val="0"/>
        </w:rPr>
        <w:t xml:space="preserve">Elke week wordt er gekookt of gebakken waardoor we mogen genieten van heerlijke geuren in het gebouw.</w:t>
      </w:r>
      <w:r w:rsidDel="00000000" w:rsidR="00000000" w:rsidRPr="00000000">
        <w:rPr>
          <w:rtl w:val="0"/>
        </w:rPr>
      </w:r>
    </w:p>
    <w:p w:rsidR="00000000" w:rsidDel="00000000" w:rsidP="00000000" w:rsidRDefault="00000000" w:rsidRPr="00000000" w14:paraId="00000115">
      <w:pPr>
        <w:numPr>
          <w:ilvl w:val="0"/>
          <w:numId w:val="1"/>
        </w:numPr>
        <w:spacing w:line="240" w:lineRule="auto"/>
        <w:ind w:left="720" w:hanging="360"/>
        <w:rPr>
          <w:rFonts w:ascii="Calibri" w:cs="Calibri" w:eastAsia="Calibri" w:hAnsi="Calibri"/>
        </w:rPr>
      </w:pPr>
      <w:r w:rsidDel="00000000" w:rsidR="00000000" w:rsidRPr="00000000">
        <w:rPr>
          <w:rFonts w:ascii="Trebuchet MS" w:cs="Trebuchet MS" w:eastAsia="Trebuchet MS" w:hAnsi="Trebuchet MS"/>
          <w:rtl w:val="0"/>
        </w:rPr>
        <w:t xml:space="preserve">Ontdekkend spelen en leren met echte materialen staat bij ons centraal.</w:t>
      </w:r>
      <w:r w:rsidDel="00000000" w:rsidR="00000000" w:rsidRPr="00000000">
        <w:rPr>
          <w:rtl w:val="0"/>
        </w:rPr>
      </w:r>
    </w:p>
    <w:sectPr>
      <w:headerReference r:id="rId10" w:type="default"/>
      <w:footerReference r:id="rId1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rebuchet MS"/>
  <w:font w:name="Calibri"/>
  <w:font w:name="Dancing Script">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sz w:val="20"/>
        <w:szCs w:val="20"/>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l"/>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240" w:lineRule="auto"/>
    </w:pPr>
    <w:rPr>
      <w:rFonts w:ascii="Trebuchet MS" w:cs="Trebuchet MS" w:eastAsia="Trebuchet MS" w:hAnsi="Trebuchet MS"/>
      <w:b w:val="1"/>
      <w:bCs w:val="1"/>
      <w:color w:val="be1561"/>
      <w:sz w:val="27"/>
      <w:szCs w:val="27"/>
    </w:rPr>
  </w:style>
  <w:style w:type="paragraph" w:styleId="Heading2">
    <w:name w:val="heading 2"/>
    <w:basedOn w:val="Normal"/>
    <w:next w:val="Normal"/>
    <w:pPr>
      <w:keepNext w:val="1"/>
      <w:keepLines w:val="1"/>
      <w:spacing w:after="120" w:before="360" w:line="240" w:lineRule="auto"/>
    </w:pPr>
    <w:rPr>
      <w:rFonts w:ascii="Trebuchet MS" w:cs="Trebuchet MS" w:eastAsia="Trebuchet MS" w:hAnsi="Trebuchet MS"/>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docs.google.com/document/d/1gG-WqjD2xiHFNxEyYJHgyDemguF-VDmezcskjiaHEQQ/edit"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s://deproeftuinzwolle.nl/praktisch/download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DancingScript-regular.ttf"/><Relationship Id="rId2" Type="http://schemas.openxmlformats.org/officeDocument/2006/relationships/font" Target="fonts/DancingScrip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